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  <w:rPr>
          <w:rFonts w:hint="default"/>
          <w:sz w:val="36"/>
          <w:lang w:val="fr-FR"/>
        </w:rPr>
      </w:pPr>
      <w:r>
        <w:rPr>
          <w:rFonts w:hint="default"/>
          <w:sz w:val="36"/>
          <w:lang w:val="fr-FR"/>
        </w:rPr>
        <w:t>MESSAGERIE</w:t>
      </w:r>
    </w:p>
    <w:p>
      <w:pPr>
        <w:pStyle w:val="13"/>
        <w:tabs>
          <w:tab w:val="left" w:pos="9204"/>
        </w:tabs>
        <w:jc w:val="center"/>
        <w:rPr>
          <w:rFonts w:ascii="Times New Roman" w:hAnsi="Times New Roman"/>
          <w:caps/>
          <w:color w:val="CC0099"/>
          <w:sz w:val="36"/>
          <w:szCs w:val="36"/>
        </w:rPr>
      </w:pPr>
      <w:r>
        <w:rPr>
          <w:rFonts w:ascii="Times New Roman" w:hAnsi="Times New Roman"/>
          <w:caps/>
          <w:color w:val="CC0099"/>
          <w:sz w:val="36"/>
          <w:szCs w:val="36"/>
        </w:rPr>
        <w:t>INSÉRER UNE IMAGE DANS UN MESSAGE</w:t>
      </w:r>
    </w:p>
    <w:p>
      <w:pPr>
        <w:jc w:val="right"/>
        <w:rPr>
          <w:color w:val="0070C0"/>
        </w:rPr>
      </w:pPr>
      <w:r>
        <w:rPr>
          <w:color w:val="0070C0"/>
        </w:rPr>
        <w:t xml:space="preserve">Rédigé le </w:t>
      </w:r>
      <w:r>
        <w:rPr>
          <w:color w:val="0070C0"/>
        </w:rPr>
        <w:fldChar w:fldCharType="begin"/>
      </w:r>
      <w:r>
        <w:rPr>
          <w:color w:val="0070C0"/>
        </w:rPr>
        <w:instrText xml:space="preserve"> TIME \@ "dddd d MMMM yyyy" </w:instrText>
      </w:r>
      <w:r>
        <w:rPr>
          <w:color w:val="0070C0"/>
        </w:rPr>
        <w:fldChar w:fldCharType="separate"/>
      </w:r>
      <w:r>
        <w:rPr>
          <w:color w:val="0070C0"/>
        </w:rPr>
        <w:t>Saturday 28 May 2022</w:t>
      </w:r>
      <w:r>
        <w:rPr>
          <w:color w:val="0070C0"/>
        </w:rPr>
        <w:fldChar w:fldCharType="end"/>
      </w:r>
    </w:p>
    <w:p>
      <w:pPr>
        <w:pStyle w:val="13"/>
        <w:tabs>
          <w:tab w:val="left" w:pos="9204"/>
        </w:tabs>
        <w:jc w:val="center"/>
        <w:rPr>
          <w:rFonts w:ascii="Times New Roman" w:hAnsi="Times New Roman"/>
          <w:caps/>
          <w:color w:val="CC0099"/>
          <w:sz w:val="36"/>
          <w:szCs w:val="36"/>
        </w:rPr>
      </w:pPr>
    </w:p>
    <w:p>
      <w:pPr>
        <w:pStyle w:val="5"/>
        <w:rPr>
          <w:sz w:val="20"/>
        </w:rPr>
      </w:pPr>
    </w:p>
    <w:p>
      <w:pPr>
        <w:pStyle w:val="14"/>
        <w:numPr>
          <w:ilvl w:val="0"/>
          <w:numId w:val="1"/>
        </w:numPr>
        <w:tabs>
          <w:tab w:val="left" w:pos="1532"/>
        </w:tabs>
        <w:spacing w:line="319" w:lineRule="exact"/>
        <w:rPr>
          <w:color w:val="343333"/>
          <w:sz w:val="28"/>
        </w:rPr>
      </w:pPr>
      <w:r>
        <w:rPr>
          <w:b/>
          <w:bCs/>
          <w:color w:val="343333"/>
          <w:sz w:val="28"/>
        </w:rPr>
        <w:t xml:space="preserve">Cliquer sur </w:t>
      </w:r>
      <w:r>
        <w:rPr>
          <w:rFonts w:hint="default"/>
          <w:b/>
          <w:bCs/>
          <w:color w:val="FF0000"/>
          <w:sz w:val="28"/>
          <w:lang w:val="fr-FR"/>
        </w:rPr>
        <w:t>Messagerie</w:t>
      </w:r>
      <w:r>
        <w:rPr>
          <w:rFonts w:hint="default"/>
          <w:b/>
          <w:bCs/>
          <w:color w:val="343333"/>
          <w:sz w:val="28"/>
          <w:lang w:val="fr-FR"/>
        </w:rPr>
        <w:t xml:space="preserve"> </w:t>
      </w:r>
      <w:r>
        <w:rPr>
          <w:b/>
          <w:bCs/>
          <w:color w:val="343333"/>
          <w:sz w:val="28"/>
        </w:rPr>
        <w:t>pour accéder à la messagerie</w:t>
      </w:r>
      <w:r>
        <w:rPr>
          <w:b/>
          <w:bCs/>
          <w:color w:val="343333"/>
          <w:spacing w:val="-26"/>
          <w:sz w:val="28"/>
        </w:rPr>
        <w:t xml:space="preserve"> </w:t>
      </w:r>
      <w:r>
        <w:rPr>
          <w:b/>
          <w:bCs/>
          <w:color w:val="343333"/>
          <w:sz w:val="28"/>
        </w:rPr>
        <w:t>Atrium</w:t>
      </w:r>
      <w:r>
        <w:rPr>
          <w:color w:val="343333"/>
          <w:sz w:val="28"/>
        </w:rPr>
        <w:t>.</w:t>
      </w:r>
    </w:p>
    <w:p>
      <w:pPr>
        <w:pStyle w:val="14"/>
        <w:numPr>
          <w:numId w:val="0"/>
        </w:numPr>
        <w:tabs>
          <w:tab w:val="left" w:pos="1532"/>
        </w:tabs>
        <w:spacing w:line="319" w:lineRule="exact"/>
        <w:rPr>
          <w:color w:val="343333"/>
          <w:sz w:val="28"/>
        </w:rPr>
      </w:pPr>
    </w:p>
    <w:p>
      <w:pPr>
        <w:pStyle w:val="14"/>
        <w:numPr>
          <w:numId w:val="0"/>
        </w:numPr>
        <w:tabs>
          <w:tab w:val="left" w:pos="1532"/>
        </w:tabs>
        <w:spacing w:line="319" w:lineRule="exact"/>
        <w:ind w:left="360" w:leftChars="0"/>
        <w:rPr>
          <w:color w:val="343333"/>
          <w:sz w:val="28"/>
        </w:rPr>
      </w:pPr>
      <w:r>
        <w:drawing>
          <wp:inline distT="0" distB="0" distL="114300" distR="114300">
            <wp:extent cx="6108700" cy="236220"/>
            <wp:effectExtent l="0" t="0" r="6350" b="11430"/>
            <wp:docPr id="2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08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rPr>
          <w:sz w:val="20"/>
        </w:rPr>
      </w:pPr>
    </w:p>
    <w:p>
      <w:pPr>
        <w:pStyle w:val="14"/>
        <w:numPr>
          <w:ilvl w:val="0"/>
          <w:numId w:val="1"/>
        </w:numPr>
        <w:tabs>
          <w:tab w:val="left" w:pos="1532"/>
        </w:tabs>
        <w:spacing w:before="208"/>
        <w:rPr>
          <w:b/>
          <w:bCs/>
          <w:color w:val="343333"/>
          <w:sz w:val="28"/>
        </w:rPr>
      </w:pPr>
      <w:r>
        <w:rPr>
          <w:b/>
          <w:bCs/>
          <w:color w:val="343333"/>
          <w:sz w:val="28"/>
        </w:rPr>
        <w:t>Cliquer sur «</w:t>
      </w:r>
      <w:r>
        <w:rPr>
          <w:b/>
          <w:bCs/>
          <w:color w:val="FF0000"/>
          <w:sz w:val="28"/>
        </w:rPr>
        <w:t xml:space="preserve"> </w:t>
      </w:r>
      <w:r>
        <w:rPr>
          <w:b/>
          <w:bCs/>
          <w:color w:val="FF0000"/>
          <w:sz w:val="28"/>
          <w:u w:val="single" w:color="FF0000"/>
        </w:rPr>
        <w:t>Ecrire un message</w:t>
      </w:r>
      <w:r>
        <w:rPr>
          <w:b/>
          <w:bCs/>
          <w:color w:val="FF0000"/>
          <w:spacing w:val="-8"/>
          <w:sz w:val="28"/>
        </w:rPr>
        <w:t xml:space="preserve"> </w:t>
      </w:r>
      <w:r>
        <w:rPr>
          <w:b/>
          <w:bCs/>
          <w:color w:val="343333"/>
          <w:sz w:val="28"/>
        </w:rPr>
        <w:t>»,</w:t>
      </w:r>
    </w:p>
    <w:p>
      <w:pPr>
        <w:pStyle w:val="5"/>
        <w:rPr>
          <w:sz w:val="20"/>
        </w:rPr>
      </w:pPr>
    </w:p>
    <w:p>
      <w:pPr>
        <w:pStyle w:val="14"/>
        <w:numPr>
          <w:ilvl w:val="1"/>
          <w:numId w:val="2"/>
        </w:numPr>
        <w:tabs>
          <w:tab w:val="left" w:pos="1532"/>
        </w:tabs>
        <w:ind w:left="1418" w:right="-285"/>
        <w:rPr>
          <w:color w:val="343333"/>
          <w:sz w:val="28"/>
        </w:rPr>
      </w:pPr>
      <w:r>
        <w:rPr>
          <w:color w:val="343333"/>
          <w:sz w:val="28"/>
        </w:rPr>
        <w:t xml:space="preserve">Renseigner « </w:t>
      </w:r>
      <w:r>
        <w:rPr>
          <w:color w:val="FF0000"/>
          <w:sz w:val="28"/>
        </w:rPr>
        <w:t xml:space="preserve">Les destinataires </w:t>
      </w:r>
      <w:r>
        <w:rPr>
          <w:color w:val="343333"/>
          <w:sz w:val="28"/>
        </w:rPr>
        <w:t xml:space="preserve">» et « </w:t>
      </w:r>
      <w:r>
        <w:rPr>
          <w:color w:val="FF0000"/>
          <w:sz w:val="28"/>
        </w:rPr>
        <w:t xml:space="preserve">Objet </w:t>
      </w:r>
      <w:r>
        <w:rPr>
          <w:color w:val="343333"/>
          <w:sz w:val="28"/>
        </w:rPr>
        <w:t xml:space="preserve">», puis taper votre « </w:t>
      </w:r>
      <w:r>
        <w:rPr>
          <w:color w:val="FF0000"/>
          <w:sz w:val="28"/>
        </w:rPr>
        <w:t>Texte</w:t>
      </w:r>
      <w:r>
        <w:rPr>
          <w:color w:val="FF0000"/>
          <w:spacing w:val="-27"/>
          <w:sz w:val="28"/>
        </w:rPr>
        <w:t xml:space="preserve"> </w:t>
      </w:r>
      <w:r>
        <w:rPr>
          <w:color w:val="343333"/>
          <w:sz w:val="28"/>
        </w:rPr>
        <w:t>».</w:t>
      </w: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  <w:r>
        <w:drawing>
          <wp:inline distT="0" distB="0" distL="114300" distR="114300">
            <wp:extent cx="3076575" cy="2124075"/>
            <wp:effectExtent l="0" t="0" r="9525" b="9525"/>
            <wp:docPr id="2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  <w:r>
        <w:drawing>
          <wp:inline distT="0" distB="0" distL="114300" distR="114300">
            <wp:extent cx="4543425" cy="2638425"/>
            <wp:effectExtent l="0" t="0" r="9525" b="9525"/>
            <wp:docPr id="2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14"/>
        <w:numPr>
          <w:ilvl w:val="1"/>
          <w:numId w:val="2"/>
        </w:numPr>
        <w:tabs>
          <w:tab w:val="left" w:pos="1532"/>
        </w:tabs>
        <w:spacing w:before="265"/>
        <w:ind w:left="1418" w:right="203"/>
        <w:rPr>
          <w:color w:val="343333"/>
          <w:sz w:val="28"/>
        </w:rPr>
      </w:pPr>
      <w:r>
        <w:rPr>
          <w:color w:val="343333"/>
          <w:sz w:val="28"/>
        </w:rPr>
        <w:t xml:space="preserve"> Placer le curseur à l’endroit où vous voulez insérer l’image en question. puis cliquer sur le bouton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  <w:u w:val="single" w:color="FF0000"/>
        </w:rPr>
        <w:t xml:space="preserve">Image </w:t>
      </w:r>
      <w:r>
        <w:rPr>
          <w:color w:val="343333"/>
          <w:sz w:val="28"/>
        </w:rPr>
        <w:t xml:space="preserve">: </w:t>
      </w:r>
      <w:r>
        <w:rPr>
          <w:color w:val="343333"/>
          <w:spacing w:val="-1"/>
          <w:sz w:val="28"/>
        </w:rPr>
        <w:drawing>
          <wp:inline distT="0" distB="0" distL="0" distR="0">
            <wp:extent cx="342900" cy="304800"/>
            <wp:effectExtent l="0" t="0" r="0" b="0"/>
            <wp:docPr id="9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8.jpe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343333"/>
          <w:spacing w:val="2"/>
          <w:sz w:val="28"/>
        </w:rPr>
        <w:t xml:space="preserve"> </w:t>
      </w:r>
      <w:r>
        <w:rPr>
          <w:color w:val="343333"/>
          <w:sz w:val="28"/>
        </w:rPr>
        <w:t>de la barre</w:t>
      </w:r>
      <w:r>
        <w:rPr>
          <w:color w:val="343333"/>
          <w:spacing w:val="-17"/>
          <w:sz w:val="28"/>
        </w:rPr>
        <w:t xml:space="preserve"> </w:t>
      </w:r>
      <w:r>
        <w:rPr>
          <w:color w:val="343333"/>
          <w:sz w:val="28"/>
        </w:rPr>
        <w:t>d’outils.</w:t>
      </w:r>
    </w:p>
    <w:p/>
    <w:p>
      <w:pPr>
        <w:tabs>
          <w:tab w:val="left" w:pos="1532"/>
        </w:tabs>
        <w:ind w:right="652"/>
        <w:rPr>
          <w:sz w:val="28"/>
        </w:rPr>
      </w:pPr>
      <w:r>
        <w:rPr>
          <w:sz w:val="28"/>
        </w:rPr>
        <w:t>Une fenêtre «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  <w:u w:val="single" w:color="FF0000"/>
        </w:rPr>
        <w:t>Propriétés de l’image</w:t>
      </w:r>
      <w:r>
        <w:rPr>
          <w:color w:val="FF0000"/>
          <w:sz w:val="28"/>
        </w:rPr>
        <w:t xml:space="preserve"> </w:t>
      </w:r>
      <w:r>
        <w:rPr>
          <w:sz w:val="28"/>
        </w:rPr>
        <w:t>» s’ouvre</w:t>
      </w:r>
      <w:r>
        <w:rPr>
          <w:spacing w:val="-2"/>
          <w:sz w:val="28"/>
        </w:rPr>
        <w:t xml:space="preserve"> </w:t>
      </w:r>
      <w:r>
        <w:rPr>
          <w:sz w:val="28"/>
        </w:rPr>
        <w:t>:</w:t>
      </w:r>
    </w:p>
    <w:p>
      <w:pPr>
        <w:tabs>
          <w:tab w:val="left" w:pos="1532"/>
        </w:tabs>
        <w:ind w:right="652"/>
        <w:rPr>
          <w:sz w:val="28"/>
        </w:rPr>
      </w:pPr>
    </w:p>
    <w:p>
      <w:pPr>
        <w:tabs>
          <w:tab w:val="left" w:pos="1532"/>
        </w:tabs>
        <w:ind w:right="652"/>
        <w:jc w:val="center"/>
        <w:rPr>
          <w:sz w:val="28"/>
        </w:rPr>
      </w:pPr>
      <w:r>
        <w:drawing>
          <wp:inline distT="0" distB="0" distL="114300" distR="114300">
            <wp:extent cx="3767455" cy="4248150"/>
            <wp:effectExtent l="0" t="0" r="4445" b="0"/>
            <wp:docPr id="27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67455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1532"/>
        </w:tabs>
        <w:ind w:right="652"/>
        <w:rPr>
          <w:sz w:val="28"/>
        </w:rPr>
      </w:pPr>
    </w:p>
    <w:p>
      <w:pPr>
        <w:tabs>
          <w:tab w:val="left" w:pos="2309"/>
          <w:tab w:val="left" w:pos="2310"/>
        </w:tabs>
        <w:ind w:right="102"/>
        <w:rPr>
          <w:sz w:val="28"/>
        </w:rPr>
      </w:pPr>
      <w:r>
        <w:rPr>
          <w:sz w:val="28"/>
        </w:rPr>
        <w:t>L’image est sur une page web,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  <w:u w:val="single" w:color="FF0000"/>
        </w:rPr>
        <w:t>saisisser</w:t>
      </w:r>
      <w:r>
        <w:rPr>
          <w:color w:val="FF0000"/>
          <w:sz w:val="28"/>
        </w:rPr>
        <w:t xml:space="preserve"> </w:t>
      </w:r>
      <w:r>
        <w:rPr>
          <w:sz w:val="28"/>
        </w:rPr>
        <w:t>alors l’adresse de l’image</w:t>
      </w:r>
    </w:p>
    <w:p>
      <w:pPr>
        <w:tabs>
          <w:tab w:val="left" w:pos="2309"/>
          <w:tab w:val="left" w:pos="2310"/>
        </w:tabs>
        <w:ind w:right="102"/>
        <w:rPr>
          <w:sz w:val="28"/>
        </w:rPr>
      </w:pPr>
      <w:r>
        <w:rPr>
          <w:sz w:val="28"/>
        </w:rPr>
        <w:t xml:space="preserve"> (</w:t>
      </w:r>
      <w:r>
        <w:rPr>
          <w:color w:val="FF0000"/>
          <w:sz w:val="28"/>
        </w:rPr>
        <w:t>lien URL</w:t>
      </w:r>
      <w:r>
        <w:rPr>
          <w:sz w:val="28"/>
        </w:rPr>
        <w:t xml:space="preserve">), puis valider sur </w:t>
      </w:r>
      <w:r>
        <w:rPr>
          <w:color w:val="FF0000"/>
          <w:sz w:val="28"/>
        </w:rPr>
        <w:t>OK</w:t>
      </w:r>
      <w:r>
        <w:rPr>
          <w:sz w:val="28"/>
        </w:rPr>
        <w:t>. L’image apparaîtra dans le</w:t>
      </w:r>
      <w:r>
        <w:rPr>
          <w:spacing w:val="-15"/>
          <w:sz w:val="28"/>
        </w:rPr>
        <w:t xml:space="preserve"> </w:t>
      </w:r>
      <w:r>
        <w:rPr>
          <w:sz w:val="28"/>
        </w:rPr>
        <w:t>message.</w:t>
      </w:r>
    </w:p>
    <w:p>
      <w:pPr>
        <w:pStyle w:val="5"/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spacing w:before="42"/>
        <w:ind w:right="327"/>
        <w:jc w:val="both"/>
        <w:rPr>
          <w:color w:val="FF0000"/>
          <w:u w:val="single" w:color="FF0000"/>
        </w:rPr>
      </w:pPr>
    </w:p>
    <w:p>
      <w:pPr>
        <w:pStyle w:val="5"/>
        <w:spacing w:before="6"/>
        <w:rPr>
          <w:sz w:val="29"/>
        </w:rPr>
      </w:pPr>
    </w:p>
    <w:p>
      <w:pPr>
        <w:pStyle w:val="14"/>
        <w:numPr>
          <w:ilvl w:val="0"/>
          <w:numId w:val="1"/>
        </w:numPr>
        <w:tabs>
          <w:tab w:val="left" w:pos="1532"/>
        </w:tabs>
        <w:rPr>
          <w:b/>
          <w:bCs/>
          <w:color w:val="343333"/>
          <w:sz w:val="28"/>
        </w:rPr>
      </w:pPr>
      <w:r>
        <w:rPr>
          <w:b/>
          <w:bCs/>
          <w:sz w:val="28"/>
        </w:rPr>
        <w:t xml:space="preserve">Cliquer sur le bouton : </w:t>
      </w:r>
      <w:r>
        <w:drawing>
          <wp:inline distT="0" distB="0" distL="114300" distR="114300">
            <wp:extent cx="1228725" cy="504825"/>
            <wp:effectExtent l="0" t="0" r="9525" b="9525"/>
            <wp:docPr id="28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 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b/>
          <w:bCs/>
          <w:spacing w:val="-10"/>
          <w:sz w:val="28"/>
        </w:rPr>
        <w:t xml:space="preserve"> </w:t>
      </w:r>
      <w:r>
        <w:rPr>
          <w:b/>
          <w:bCs/>
          <w:sz w:val="28"/>
        </w:rPr>
        <w:t>pour terminer votre</w:t>
      </w:r>
      <w:r>
        <w:rPr>
          <w:b/>
          <w:bCs/>
          <w:spacing w:val="-10"/>
          <w:sz w:val="28"/>
        </w:rPr>
        <w:t xml:space="preserve"> </w:t>
      </w:r>
      <w:r>
        <w:rPr>
          <w:b/>
          <w:bCs/>
          <w:sz w:val="28"/>
        </w:rPr>
        <w:t>action.</w:t>
      </w:r>
    </w:p>
    <w:p/>
    <w:p/>
    <w:sectPr>
      <w:headerReference r:id="rId3" w:type="default"/>
      <w:footerReference r:id="rId4" w:type="default"/>
      <w:pgSz w:w="11906" w:h="16838"/>
      <w:pgMar w:top="1843" w:right="1417" w:bottom="1417" w:left="851" w:header="142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altName w:val="Nimbus Roman No9 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Droid Sans Fallback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 Light">
    <w:altName w:val="DejaVu Sans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等线 Light">
    <w:altName w:val="Gubb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ヒラギノ角ゴ Pro W3">
    <w:altName w:val="DejaVu Sans"/>
    <w:panose1 w:val="00000000000000000000"/>
    <w:charset w:val="80"/>
    <w:family w:val="auto"/>
    <w:pitch w:val="default"/>
    <w:sig w:usb0="00000000" w:usb1="00000000" w:usb2="00000012" w:usb3="00000000" w:csb0="0002000D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Gubbi">
    <w:panose1 w:val="00000400000000000000"/>
    <w:charset w:val="00"/>
    <w:family w:val="auto"/>
    <w:pitch w:val="default"/>
    <w:sig w:usb0="004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54487640"/>
      <w:docPartObj>
        <w:docPartGallery w:val="AutoText"/>
      </w:docPartObj>
    </w:sdtPr>
    <w:sdtContent>
      <w:p>
        <w:pPr>
          <w:pStyle w:val="6"/>
          <w:jc w:val="right"/>
        </w:pP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PAGE  \* Arabic  \* MERGEFORMAT</w:instrText>
        </w:r>
        <w:r>
          <w:rPr>
            <w:b/>
            <w:bCs/>
          </w:rPr>
          <w:fldChar w:fldCharType="separate"/>
        </w:r>
        <w:r>
          <w:rPr>
            <w:b/>
            <w:bCs/>
          </w:rPr>
          <w:t>1</w:t>
        </w:r>
        <w:r>
          <w:rPr>
            <w:b/>
            <w:bCs/>
          </w:rPr>
          <w:fldChar w:fldCharType="end"/>
        </w:r>
        <w:r>
          <w:t xml:space="preserve"> /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NUMPAGES  \* Arabic  \* MERGEFORMAT</w:instrText>
        </w:r>
        <w:r>
          <w:rPr>
            <w:b/>
            <w:bCs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</w:rPr>
          <w:fldChar w:fldCharType="end"/>
        </w:r>
      </w:p>
    </w:sdtContent>
  </w:sdt>
  <w:p>
    <w:pPr>
      <w:pStyle w:val="6"/>
    </w:pPr>
    <w:r>
      <w:rPr>
        <w:lang w:eastAsia="fr-FR"/>
      </w:rPr>
      <w:drawing>
        <wp:inline distT="0" distB="0" distL="0" distR="0">
          <wp:extent cx="838200" cy="295275"/>
          <wp:effectExtent l="0" t="0" r="0" b="9525"/>
          <wp:docPr id="26" name="Image 26" descr="https://licensebuttons.net/l/by-nc/3.0/88x3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 26" descr="https://licensebuttons.net/l/by-nc/3.0/88x3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142"/>
    </w:pPr>
    <w:r>
      <w:rPr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-422910</wp:posOffset>
          </wp:positionH>
          <wp:positionV relativeFrom="paragraph">
            <wp:posOffset>4445</wp:posOffset>
          </wp:positionV>
          <wp:extent cx="3430905" cy="942975"/>
          <wp:effectExtent l="0" t="0" r="0" b="0"/>
          <wp:wrapNone/>
          <wp:docPr id="25" name="Image 25" descr="C:\Users\Alexandre Colin\AppData\Local\Microsoft\Windows\INetCache\Content.Word\logo_dra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 25" descr="C:\Users\Alexandre Colin\AppData\Local\Microsoft\Windows\INetCache\Content.Word\logo_dran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30926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7"/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3301365</wp:posOffset>
          </wp:positionH>
          <wp:positionV relativeFrom="paragraph">
            <wp:posOffset>61595</wp:posOffset>
          </wp:positionV>
          <wp:extent cx="3447415" cy="387985"/>
          <wp:effectExtent l="0" t="0" r="127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34238" cy="397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79C7A07"/>
    <w:multiLevelType w:val="multilevel"/>
    <w:tmpl w:val="179C7A07"/>
    <w:lvl w:ilvl="0" w:tentative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 w:tentative="0">
      <w:start w:val="1"/>
      <w:numFmt w:val="decimal"/>
      <w:lvlText w:val="%1.%2"/>
      <w:lvlJc w:val="left"/>
      <w:pPr>
        <w:ind w:left="2360" w:hanging="375"/>
      </w:pPr>
      <w:rPr>
        <w:rFonts w:hint="default"/>
      </w:rPr>
    </w:lvl>
    <w:lvl w:ilvl="2" w:tentative="0">
      <w:start w:val="1"/>
      <w:numFmt w:val="decimal"/>
      <w:lvlText w:val="%1.%2.%3"/>
      <w:lvlJc w:val="left"/>
      <w:pPr>
        <w:ind w:left="4690" w:hanging="720"/>
      </w:pPr>
      <w:rPr>
        <w:rFonts w:hint="default"/>
      </w:rPr>
    </w:lvl>
    <w:lvl w:ilvl="3" w:tentative="0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ind w:left="18040" w:hanging="2160"/>
      </w:pPr>
      <w:rPr>
        <w:rFonts w:hint="default"/>
      </w:rPr>
    </w:lvl>
  </w:abstractNum>
  <w:abstractNum w:abstractNumId="1">
    <w:nsid w:val="491E4D76"/>
    <w:multiLevelType w:val="multilevel"/>
    <w:tmpl w:val="491E4D76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5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704"/>
    <w:rsid w:val="000867C1"/>
    <w:rsid w:val="000A5B2E"/>
    <w:rsid w:val="002D454B"/>
    <w:rsid w:val="003B3A16"/>
    <w:rsid w:val="003D4704"/>
    <w:rsid w:val="003E6AC2"/>
    <w:rsid w:val="00A26E64"/>
    <w:rsid w:val="00AA7C34"/>
    <w:rsid w:val="00C546B2"/>
    <w:rsid w:val="00CF6BCC"/>
    <w:rsid w:val="00EE65B4"/>
    <w:rsid w:val="00F5536D"/>
    <w:rsid w:val="DDD79FC7"/>
    <w:rsid w:val="E3DB7568"/>
    <w:rsid w:val="F8FF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Balloon Text"/>
    <w:lsdException w:qFormat="1" w:unhideWhenUsed="0" w:uiPriority="1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Theme="minorHAnsi" w:cstheme="minorBidi"/>
      <w:sz w:val="24"/>
      <w:szCs w:val="22"/>
      <w:lang w:val="fr-FR" w:eastAsia="en-US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E75B6" w:themeColor="accent1" w:themeShade="BF"/>
      <w:sz w:val="32"/>
      <w:szCs w:val="32"/>
    </w:rPr>
  </w:style>
  <w:style w:type="paragraph" w:styleId="3">
    <w:name w:val="heading 2"/>
    <w:basedOn w:val="1"/>
    <w:next w:val="1"/>
    <w:link w:val="12"/>
    <w:unhideWhenUsed/>
    <w:qFormat/>
    <w:uiPriority w:val="9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E75B6" w:themeColor="accent1" w:themeShade="BF"/>
      <w:sz w:val="26"/>
      <w:szCs w:val="26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sz w:val="28"/>
      <w:szCs w:val="28"/>
    </w:rPr>
  </w:style>
  <w:style w:type="paragraph" w:styleId="6">
    <w:name w:val="footer"/>
    <w:basedOn w:val="1"/>
    <w:link w:val="10"/>
    <w:unhideWhenUsed/>
    <w:qFormat/>
    <w:uiPriority w:val="99"/>
    <w:pPr>
      <w:tabs>
        <w:tab w:val="center" w:pos="4536"/>
        <w:tab w:val="right" w:pos="9072"/>
      </w:tabs>
    </w:pPr>
  </w:style>
  <w:style w:type="paragraph" w:styleId="7">
    <w:name w:val="header"/>
    <w:basedOn w:val="1"/>
    <w:link w:val="9"/>
    <w:unhideWhenUsed/>
    <w:qFormat/>
    <w:uiPriority w:val="99"/>
    <w:pPr>
      <w:tabs>
        <w:tab w:val="center" w:pos="4536"/>
        <w:tab w:val="right" w:pos="9072"/>
      </w:tabs>
    </w:pPr>
  </w:style>
  <w:style w:type="character" w:customStyle="1" w:styleId="9">
    <w:name w:val="En-tête Car"/>
    <w:basedOn w:val="4"/>
    <w:link w:val="7"/>
    <w:qFormat/>
    <w:uiPriority w:val="99"/>
  </w:style>
  <w:style w:type="character" w:customStyle="1" w:styleId="10">
    <w:name w:val="Pied de page Car"/>
    <w:basedOn w:val="4"/>
    <w:link w:val="6"/>
    <w:qFormat/>
    <w:uiPriority w:val="99"/>
  </w:style>
  <w:style w:type="character" w:customStyle="1" w:styleId="11">
    <w:name w:val="Titre 1 Car"/>
    <w:basedOn w:val="4"/>
    <w:link w:val="2"/>
    <w:qFormat/>
    <w:uiPriority w:val="9"/>
    <w:rPr>
      <w:rFonts w:asciiTheme="majorHAnsi" w:hAnsiTheme="majorHAnsi" w:eastAsiaTheme="majorEastAsia" w:cstheme="majorBidi"/>
      <w:color w:val="2E75B6" w:themeColor="accent1" w:themeShade="BF"/>
      <w:sz w:val="32"/>
      <w:szCs w:val="32"/>
    </w:rPr>
  </w:style>
  <w:style w:type="character" w:customStyle="1" w:styleId="12">
    <w:name w:val="Titre 2 Car"/>
    <w:basedOn w:val="4"/>
    <w:link w:val="3"/>
    <w:qFormat/>
    <w:uiPriority w:val="9"/>
    <w:rPr>
      <w:rFonts w:asciiTheme="majorHAnsi" w:hAnsiTheme="majorHAnsi" w:eastAsiaTheme="majorEastAsia" w:cstheme="majorBidi"/>
      <w:color w:val="2E75B6" w:themeColor="accent1" w:themeShade="BF"/>
      <w:sz w:val="26"/>
      <w:szCs w:val="26"/>
    </w:rPr>
  </w:style>
  <w:style w:type="paragraph" w:customStyle="1" w:styleId="13">
    <w:name w:val="aca02_CartoucheSousTitres"/>
    <w:qFormat/>
    <w:uiPriority w:val="0"/>
    <w:pPr>
      <w:widowControl/>
      <w:tabs>
        <w:tab w:val="center" w:pos="4536"/>
        <w:tab w:val="right" w:pos="9072"/>
      </w:tabs>
      <w:autoSpaceDE/>
      <w:autoSpaceDN/>
      <w:jc w:val="right"/>
    </w:pPr>
    <w:rPr>
      <w:rFonts w:ascii="Arial" w:hAnsi="Arial" w:eastAsia="ヒラギノ角ゴ Pro W3" w:cs="Times New Roman"/>
      <w:color w:val="000000"/>
      <w:sz w:val="24"/>
      <w:szCs w:val="20"/>
      <w:lang w:val="fr-FR" w:eastAsia="fr-FR" w:bidi="ar-SA"/>
    </w:rPr>
  </w:style>
  <w:style w:type="paragraph" w:styleId="14">
    <w:name w:val="List Paragraph"/>
    <w:basedOn w:val="1"/>
    <w:qFormat/>
    <w:uiPriority w:val="1"/>
    <w:pPr>
      <w:spacing w:before="89"/>
      <w:ind w:left="1531" w:hanging="699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7.jpeg"/><Relationship Id="rId8" Type="http://schemas.openxmlformats.org/officeDocument/2006/relationships/image" Target="media/image6.png"/><Relationship Id="rId7" Type="http://schemas.openxmlformats.org/officeDocument/2006/relationships/image" Target="media/image5.png"/><Relationship Id="rId6" Type="http://schemas.openxmlformats.org/officeDocument/2006/relationships/image" Target="media/image4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9.png"/><Relationship Id="rId10" Type="http://schemas.openxmlformats.org/officeDocument/2006/relationships/image" Target="media/image8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Education nationale - Academie Aix-Marseille</Company>
  <Pages>2</Pages>
  <Words>125</Words>
  <Characters>506</Characters>
  <Lines>1</Lines>
  <Paragraphs>1</Paragraphs>
  <TotalTime>9</TotalTime>
  <ScaleCrop>false</ScaleCrop>
  <LinksUpToDate>false</LinksUpToDate>
  <CharactersWithSpaces>612</CharactersWithSpaces>
  <Application>WPS Office_11.1.0.10976_F1E327BC-269C-435d-A152-05C5408002CA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2021-09-28T14:15:00Z</dcterms:created>
  <dc:creator>Alexandre Colin</dc:creator>
  <cp:lastModifiedBy>Sébastien LECOURTIER</cp:lastModifiedBy>
  <dcterms:modified xsi:type="dcterms:W3CDTF">2022-05-28T18:46:59Z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1036-11.1.0.10976</vt:lpwstr>
  </property>
</Properties>
</file>