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F2" w:rsidRDefault="002A5DF2" w:rsidP="002A5DF2">
      <w:pPr>
        <w:pStyle w:val="Titre1"/>
        <w:jc w:val="center"/>
      </w:pPr>
      <w:bookmarkStart w:id="0" w:name="_GoBack"/>
      <w:bookmarkStart w:id="1" w:name="OLE_LINK1"/>
      <w:bookmarkStart w:id="2" w:name="OLE_LINK2"/>
      <w:bookmarkEnd w:id="0"/>
      <w:r>
        <w:rPr>
          <w:rFonts w:ascii="Arial Bold" w:eastAsia="ヒラギノ角ゴ Pro W3" w:hAnsi="Arial Bold" w:cs="Times New Roman"/>
          <w:noProof/>
          <w:color w:val="004976"/>
          <w:sz w:val="40"/>
          <w:szCs w:val="20"/>
          <w:lang w:eastAsia="fr-FR"/>
        </w:rPr>
        <w:t>CALENDRIER</w:t>
      </w:r>
      <w:bookmarkEnd w:id="1"/>
      <w:bookmarkEnd w:id="2"/>
    </w:p>
    <w:p w:rsidR="002A5DF2" w:rsidRPr="00B41AA7" w:rsidRDefault="002A5DF2" w:rsidP="002A5DF2">
      <w:pPr>
        <w:jc w:val="center"/>
        <w:rPr>
          <w:sz w:val="22"/>
        </w:rPr>
      </w:pPr>
      <w:r w:rsidRPr="00B41AA7">
        <w:rPr>
          <w:rFonts w:ascii="Arial Bold" w:eastAsia="ヒラギノ角ゴ Pro W3" w:hAnsi="Arial Bold" w:cs="Times New Roman"/>
          <w:noProof/>
          <w:color w:val="004976"/>
          <w:sz w:val="22"/>
          <w:lang w:eastAsia="fr-FR"/>
        </w:rPr>
        <w:t>2021- 2022 Atrium V2.3.0</w:t>
      </w:r>
    </w:p>
    <w:p w:rsidR="00CF6BCC" w:rsidRPr="00CF6BCC" w:rsidRDefault="002A5DF2" w:rsidP="002A5DF2">
      <w:pPr>
        <w:pStyle w:val="Titre2"/>
        <w:jc w:val="center"/>
        <w:rPr>
          <w:sz w:val="32"/>
        </w:rPr>
      </w:pPr>
      <w:bookmarkStart w:id="3" w:name="OLE_LINK3"/>
      <w:bookmarkStart w:id="4" w:name="OLE_LINK4"/>
      <w:bookmarkStart w:id="5" w:name="OLE_LINK8"/>
      <w:r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>COMMENT EXPORTER / IMPORTER UN AGENDA</w:t>
      </w:r>
      <w:bookmarkEnd w:id="3"/>
      <w:bookmarkEnd w:id="4"/>
      <w:r>
        <w:rPr>
          <w:rFonts w:ascii="Times New Roman" w:eastAsia="Times New Roman" w:hAnsi="Times New Roman" w:cs="Times New Roman"/>
          <w:caps/>
          <w:color w:val="CC0099"/>
          <w:sz w:val="36"/>
          <w:szCs w:val="36"/>
          <w:lang w:val="en-US"/>
        </w:rPr>
        <w:t>?</w:t>
      </w:r>
      <w:bookmarkEnd w:id="5"/>
    </w:p>
    <w:p w:rsidR="00CF6BCC" w:rsidRDefault="00CF6BCC" w:rsidP="00CF6BCC">
      <w:pPr>
        <w:rPr>
          <w:sz w:val="32"/>
          <w:szCs w:val="32"/>
        </w:rPr>
      </w:pPr>
    </w:p>
    <w:p w:rsidR="00CF6BCC" w:rsidRDefault="00986825" w:rsidP="00AC5B0F">
      <w:pPr>
        <w:rPr>
          <w:sz w:val="32"/>
          <w:szCs w:val="32"/>
        </w:rPr>
      </w:pPr>
      <w:r w:rsidRPr="00AC5B0F">
        <w:rPr>
          <w:b/>
          <w:bCs/>
          <w:color w:val="FF0000"/>
          <w:sz w:val="32"/>
          <w:szCs w:val="32"/>
        </w:rPr>
        <w:t>I-</w:t>
      </w:r>
      <w:r>
        <w:rPr>
          <w:sz w:val="32"/>
          <w:szCs w:val="32"/>
        </w:rPr>
        <w:t xml:space="preserve"> </w:t>
      </w:r>
      <w:r w:rsidR="00AC5B0F" w:rsidRPr="00AC5B0F">
        <w:rPr>
          <w:color w:val="0070C0"/>
          <w:sz w:val="32"/>
          <w:szCs w:val="32"/>
        </w:rPr>
        <w:t>Export / Import e</w:t>
      </w:r>
      <w:r w:rsidRPr="00AC5B0F">
        <w:rPr>
          <w:color w:val="0070C0"/>
          <w:sz w:val="32"/>
          <w:szCs w:val="32"/>
        </w:rPr>
        <w:t>n générant un fichier .</w:t>
      </w:r>
      <w:proofErr w:type="spellStart"/>
      <w:r w:rsidRPr="00AC5B0F">
        <w:rPr>
          <w:color w:val="0070C0"/>
          <w:sz w:val="32"/>
          <w:szCs w:val="32"/>
        </w:rPr>
        <w:t>ics</w:t>
      </w:r>
      <w:proofErr w:type="spellEnd"/>
    </w:p>
    <w:p w:rsidR="00F728F9" w:rsidRDefault="00F728F9" w:rsidP="00986825">
      <w:pPr>
        <w:rPr>
          <w:b/>
          <w:bCs/>
          <w:color w:val="FF0000"/>
        </w:rPr>
      </w:pPr>
      <w:r>
        <w:rPr>
          <w:b/>
          <w:bCs/>
          <w:color w:val="FF0000"/>
        </w:rPr>
        <w:t>Exportation</w:t>
      </w:r>
    </w:p>
    <w:p w:rsidR="00986825" w:rsidRDefault="00166650" w:rsidP="00986825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2.3pt;margin-top:13.55pt;width:105.3pt;height:136.3pt;flip:x;z-index:251661312" o:connectortype="straight" strokecolor="red" strokeweight="1.5pt">
            <v:stroke endarrow="block"/>
          </v:shape>
        </w:pict>
      </w:r>
      <w:r w:rsidR="00986825" w:rsidRPr="00D75C71">
        <w:rPr>
          <w:b/>
          <w:bCs/>
          <w:color w:val="FF0000"/>
        </w:rPr>
        <w:t>1)</w:t>
      </w:r>
      <w:r w:rsidR="00986825">
        <w:t xml:space="preserve"> </w:t>
      </w:r>
      <w:r w:rsidR="00986825" w:rsidRPr="00A564B2">
        <w:t>À côté de chaque calendrier,</w:t>
      </w:r>
      <w:r w:rsidR="00986825">
        <w:t xml:space="preserve"> </w:t>
      </w:r>
      <w:r w:rsidR="00986825" w:rsidRPr="00A564B2">
        <w:t xml:space="preserve">on trouve un </w:t>
      </w:r>
      <w:r w:rsidR="00986825" w:rsidRPr="00D75C71">
        <w:rPr>
          <w:i/>
          <w:iCs/>
          <w:color w:val="FF0000"/>
          <w:u w:val="single"/>
        </w:rPr>
        <w:t>menu déroulant</w:t>
      </w:r>
      <w:r w:rsidR="00986825">
        <w:t>.</w:t>
      </w:r>
    </w:p>
    <w:p w:rsidR="00986825" w:rsidRDefault="00986825" w:rsidP="00986825"/>
    <w:p w:rsidR="00986825" w:rsidRDefault="00166650" w:rsidP="00986825">
      <w:r>
        <w:rPr>
          <w:noProof/>
          <w:lang w:eastAsia="fr-FR"/>
        </w:rPr>
        <w:pict>
          <v:shape id="_x0000_s1028" type="#_x0000_t32" style="position:absolute;margin-left:111.7pt;margin-top:192.6pt;width:19.3pt;height:52.25pt;flip:y;z-index:251662336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oval id="_x0000_s1026" style="position:absolute;margin-left:126.7pt;margin-top:115.8pt;width:20.45pt;height:82.75pt;z-index:251660288" filled="f" strokecolor="red" strokeweight="1.5pt"/>
        </w:pict>
      </w:r>
      <w:r w:rsidR="00986825">
        <w:object w:dxaOrig="5010" w:dyaOrig="7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217.5pt" o:ole="">
            <v:imagedata r:id="rId6" o:title=""/>
          </v:shape>
          <o:OLEObject Type="Embed" ProgID="PBrush" ShapeID="_x0000_i1025" DrawAspect="Content" ObjectID="_1697360583" r:id="rId7"/>
        </w:object>
      </w:r>
    </w:p>
    <w:p w:rsidR="00986825" w:rsidRDefault="00986825" w:rsidP="00986825"/>
    <w:p w:rsidR="005110C8" w:rsidRDefault="005110C8" w:rsidP="00986825"/>
    <w:p w:rsidR="00986825" w:rsidRDefault="00166650" w:rsidP="0098682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568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  <w:r w:rsidRPr="00166650">
        <w:rPr>
          <w:noProof/>
        </w:rPr>
        <w:pict>
          <v:shape id="_x0000_s1029" type="#_x0000_t32" style="position:absolute;margin-left:280.7pt;margin-top:25.8pt;width:107.6pt;height:186.05pt;flip:x;z-index:251663360" o:connectortype="straight" strokecolor="red" strokeweight="1.5pt">
            <v:stroke endarrow="block"/>
          </v:shape>
        </w:pict>
      </w:r>
      <w:r w:rsidR="00986825" w:rsidRPr="00D75C71">
        <w:rPr>
          <w:rFonts w:ascii="Times New Roman" w:eastAsiaTheme="minorHAnsi" w:hAnsi="Times New Roman" w:cstheme="minorBidi"/>
          <w:b/>
          <w:bCs/>
          <w:color w:val="FF0000"/>
          <w:sz w:val="24"/>
          <w:szCs w:val="22"/>
          <w:lang w:eastAsia="en-US"/>
        </w:rPr>
        <w:t>2)</w:t>
      </w:r>
      <w:r w:rsidR="00986825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</w:t>
      </w:r>
      <w:r w:rsidR="00986825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Cliquer sur </w:t>
      </w:r>
      <w:r w:rsidR="00986825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le </w:t>
      </w:r>
      <w:r w:rsidR="00986825" w:rsidRPr="00880937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>menu déroulant</w:t>
      </w:r>
      <w:r w:rsidR="00986825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de "</w:t>
      </w:r>
      <w:r w:rsidR="00986825" w:rsidRPr="00986825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>Mes calendriers</w:t>
      </w:r>
      <w:r w:rsidR="00986825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" ou de "</w:t>
      </w:r>
      <w:r w:rsidR="00986825" w:rsidRPr="00986825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>Les calendriers de votre établissement</w:t>
      </w:r>
      <w:r w:rsidR="00986825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"</w:t>
      </w:r>
      <w:r w:rsidR="00986825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</w:t>
      </w:r>
      <w:r w:rsidR="00986825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contenant le </w:t>
      </w:r>
      <w:r w:rsidR="00986825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ca</w:t>
      </w:r>
      <w:r w:rsidR="00986825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lendrier que vous souhaitez  exporter,</w:t>
      </w:r>
      <w:r w:rsidR="00986825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puis cliquer sur « </w:t>
      </w:r>
      <w:r w:rsidR="00986825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 xml:space="preserve">Gérer les </w:t>
      </w:r>
      <w:proofErr w:type="spellStart"/>
      <w:r w:rsidR="00986825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>calendr</w:t>
      </w:r>
      <w:proofErr w:type="spellEnd"/>
      <w:r w:rsidR="00986825">
        <w:rPr>
          <w:rFonts w:ascii="Times New Roman" w:eastAsiaTheme="minorHAnsi" w:hAnsi="Times New Roman" w:cstheme="minorBidi"/>
          <w:i/>
          <w:iCs/>
          <w:color w:val="FF0000"/>
          <w:sz w:val="24"/>
          <w:szCs w:val="22"/>
          <w:u w:val="single"/>
          <w:lang w:eastAsia="en-US"/>
        </w:rPr>
        <w:t>…</w:t>
      </w:r>
      <w:r w:rsidR="00986825" w:rsidRPr="00D75C71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 ».</w:t>
      </w:r>
    </w:p>
    <w:p w:rsidR="005110C8" w:rsidRDefault="005110C8" w:rsidP="0098682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568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</w:p>
    <w:p w:rsidR="00986825" w:rsidRPr="00D75C71" w:rsidRDefault="00986825" w:rsidP="00986825">
      <w:pPr>
        <w:pStyle w:val="aca03CorpsTexte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-568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</w:p>
    <w:p w:rsidR="00986825" w:rsidRDefault="00986825" w:rsidP="00986825">
      <w:pPr>
        <w:jc w:val="center"/>
      </w:pPr>
      <w:r w:rsidRPr="00986825">
        <w:rPr>
          <w:noProof/>
          <w:lang w:eastAsia="fr-FR"/>
        </w:rPr>
        <w:drawing>
          <wp:inline distT="0" distB="0" distL="0" distR="0">
            <wp:extent cx="3423522" cy="2381797"/>
            <wp:effectExtent l="19050" t="0" r="5478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28" cy="238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25" w:rsidRDefault="00986825" w:rsidP="00CF6BCC">
      <w:pPr>
        <w:rPr>
          <w:sz w:val="32"/>
          <w:szCs w:val="32"/>
        </w:rPr>
      </w:pPr>
    </w:p>
    <w:p w:rsidR="005110C8" w:rsidRDefault="00166650" w:rsidP="00AC5B0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pict>
          <v:shape id="_x0000_s1031" type="#_x0000_t32" style="position:absolute;left:0;text-align:left;margin-left:228.7pt;margin-top:94.6pt;width:118.75pt;height:90pt;flip:y;z-index:251665408" o:connectortype="straight" strokecolor="red" strokeweight="1.5pt">
            <v:stroke endarrow="block"/>
          </v:shape>
        </w:pict>
      </w:r>
      <w:r>
        <w:rPr>
          <w:noProof/>
          <w:sz w:val="32"/>
          <w:szCs w:val="32"/>
          <w:lang w:eastAsia="fr-FR"/>
        </w:rPr>
        <w:pict>
          <v:shape id="_x0000_s1030" type="#_x0000_t32" style="position:absolute;left:0;text-align:left;margin-left:424.7pt;margin-top:80.35pt;width:41.75pt;height:86.25pt;flip:x y;z-index:251664384" o:connectortype="straight" strokecolor="red" strokeweight="1.5pt">
            <v:stroke endarrow="block"/>
          </v:shape>
        </w:pict>
      </w:r>
      <w:r w:rsidR="005110C8">
        <w:rPr>
          <w:noProof/>
          <w:sz w:val="32"/>
          <w:szCs w:val="32"/>
          <w:lang w:eastAsia="fr-FR"/>
        </w:rPr>
        <w:drawing>
          <wp:inline distT="0" distB="0" distL="0" distR="0">
            <wp:extent cx="6115050" cy="18097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C8" w:rsidRDefault="005110C8" w:rsidP="00CF6BCC">
      <w:pPr>
        <w:rPr>
          <w:sz w:val="32"/>
          <w:szCs w:val="32"/>
        </w:rPr>
      </w:pPr>
    </w:p>
    <w:p w:rsidR="00986825" w:rsidRPr="00323A21" w:rsidRDefault="005110C8" w:rsidP="005110C8">
      <w:pPr>
        <w:ind w:right="-710"/>
        <w:rPr>
          <w:szCs w:val="24"/>
        </w:rPr>
      </w:pPr>
      <w:r w:rsidRPr="00323A21">
        <w:rPr>
          <w:b/>
          <w:bCs/>
          <w:color w:val="FF0000"/>
          <w:szCs w:val="24"/>
        </w:rPr>
        <w:t>3)</w:t>
      </w:r>
      <w:r w:rsidRPr="00323A21">
        <w:rPr>
          <w:szCs w:val="24"/>
        </w:rPr>
        <w:t xml:space="preserve"> A droite du calendrier que vous souhaitez exporter, cliquer sur le </w:t>
      </w:r>
      <w:r w:rsidRPr="00323A21">
        <w:rPr>
          <w:i/>
          <w:iCs/>
          <w:color w:val="FF0000"/>
          <w:szCs w:val="24"/>
          <w:u w:val="single"/>
        </w:rPr>
        <w:t>menu déroulant</w:t>
      </w:r>
      <w:r w:rsidRPr="00323A21">
        <w:rPr>
          <w:szCs w:val="24"/>
        </w:rPr>
        <w:t xml:space="preserve"> des 3 points puis sélectionner "</w:t>
      </w:r>
      <w:r w:rsidRPr="00323A21">
        <w:rPr>
          <w:i/>
          <w:iCs/>
          <w:color w:val="FF0000"/>
          <w:szCs w:val="24"/>
          <w:u w:val="single"/>
        </w:rPr>
        <w:t>Exportation</w:t>
      </w:r>
      <w:r w:rsidRPr="00323A21">
        <w:rPr>
          <w:szCs w:val="24"/>
        </w:rPr>
        <w:t>"</w:t>
      </w:r>
    </w:p>
    <w:p w:rsidR="005110C8" w:rsidRPr="00323A21" w:rsidRDefault="005110C8" w:rsidP="00CF6BCC">
      <w:pPr>
        <w:rPr>
          <w:szCs w:val="24"/>
        </w:rPr>
      </w:pPr>
    </w:p>
    <w:p w:rsidR="005110C8" w:rsidRPr="00323A21" w:rsidRDefault="005110C8" w:rsidP="00AC5B0F">
      <w:pPr>
        <w:ind w:right="-710"/>
        <w:rPr>
          <w:szCs w:val="24"/>
        </w:rPr>
      </w:pPr>
      <w:r w:rsidRPr="00323A21">
        <w:rPr>
          <w:szCs w:val="24"/>
        </w:rPr>
        <w:t>Un fichier d’extension .</w:t>
      </w:r>
      <w:proofErr w:type="spellStart"/>
      <w:r w:rsidRPr="00323A21">
        <w:rPr>
          <w:szCs w:val="24"/>
        </w:rPr>
        <w:t>ics</w:t>
      </w:r>
      <w:proofErr w:type="spellEnd"/>
      <w:r w:rsidRPr="00323A21">
        <w:rPr>
          <w:szCs w:val="24"/>
        </w:rPr>
        <w:t xml:space="preserve"> sera généré au même nom que le calendrier choisi</w:t>
      </w:r>
      <w:r w:rsidR="00AC5B0F" w:rsidRPr="00323A21">
        <w:rPr>
          <w:szCs w:val="24"/>
        </w:rPr>
        <w:t>.</w:t>
      </w:r>
    </w:p>
    <w:p w:rsidR="00AC5B0F" w:rsidRDefault="00AC5B0F" w:rsidP="00AC5B0F">
      <w:pPr>
        <w:ind w:right="-710"/>
        <w:rPr>
          <w:szCs w:val="24"/>
        </w:rPr>
      </w:pPr>
    </w:p>
    <w:p w:rsidR="001F22F1" w:rsidRDefault="001F22F1" w:rsidP="00AC5B0F">
      <w:pPr>
        <w:ind w:right="-710"/>
        <w:rPr>
          <w:szCs w:val="24"/>
        </w:rPr>
      </w:pPr>
    </w:p>
    <w:p w:rsidR="00F728F9" w:rsidRDefault="00F728F9" w:rsidP="00AC5B0F">
      <w:pPr>
        <w:ind w:right="-710"/>
        <w:rPr>
          <w:b/>
          <w:bCs/>
          <w:color w:val="FF0000"/>
        </w:rPr>
      </w:pPr>
      <w:r w:rsidRPr="00F728F9">
        <w:rPr>
          <w:b/>
          <w:bCs/>
          <w:color w:val="FF0000"/>
        </w:rPr>
        <w:t>Importation</w:t>
      </w:r>
    </w:p>
    <w:p w:rsidR="001F22F1" w:rsidRPr="00323A21" w:rsidRDefault="001F22F1" w:rsidP="00AC5B0F">
      <w:pPr>
        <w:ind w:right="-710"/>
        <w:rPr>
          <w:szCs w:val="24"/>
        </w:rPr>
      </w:pPr>
    </w:p>
    <w:p w:rsidR="00AC5B0F" w:rsidRPr="00323A21" w:rsidRDefault="00AC5B0F" w:rsidP="00AC5B0F">
      <w:pPr>
        <w:rPr>
          <w:szCs w:val="24"/>
        </w:rPr>
      </w:pPr>
      <w:r w:rsidRPr="00323A21">
        <w:rPr>
          <w:b/>
          <w:bCs/>
          <w:color w:val="FF0000"/>
          <w:szCs w:val="24"/>
        </w:rPr>
        <w:t>4)</w:t>
      </w:r>
      <w:r w:rsidRPr="00323A21">
        <w:rPr>
          <w:szCs w:val="24"/>
        </w:rPr>
        <w:t xml:space="preserve"> Aller sur le site contenant le calendrier pour lequel vous voulez importer les événements précédemment exportés.</w:t>
      </w:r>
    </w:p>
    <w:p w:rsidR="00AC5B0F" w:rsidRPr="00323A21" w:rsidRDefault="00AC5B0F" w:rsidP="00AC5B0F">
      <w:pPr>
        <w:rPr>
          <w:szCs w:val="24"/>
        </w:rPr>
      </w:pPr>
      <w:r w:rsidRPr="00323A21">
        <w:rPr>
          <w:szCs w:val="24"/>
        </w:rPr>
        <w:t xml:space="preserve">Refaire les étapes </w:t>
      </w:r>
      <w:r w:rsidRPr="00323A21">
        <w:rPr>
          <w:b/>
          <w:bCs/>
          <w:color w:val="FF0000"/>
          <w:szCs w:val="24"/>
        </w:rPr>
        <w:t>1)</w:t>
      </w:r>
      <w:r w:rsidRPr="00323A21">
        <w:rPr>
          <w:szCs w:val="24"/>
        </w:rPr>
        <w:t xml:space="preserve">  et </w:t>
      </w:r>
      <w:r w:rsidRPr="00323A21">
        <w:rPr>
          <w:b/>
          <w:bCs/>
          <w:color w:val="FF0000"/>
          <w:szCs w:val="24"/>
        </w:rPr>
        <w:t>2)</w:t>
      </w:r>
      <w:r w:rsidRPr="00323A21">
        <w:rPr>
          <w:szCs w:val="24"/>
        </w:rPr>
        <w:t xml:space="preserve"> et à l’étape </w:t>
      </w:r>
      <w:r w:rsidRPr="00323A21">
        <w:rPr>
          <w:b/>
          <w:bCs/>
          <w:color w:val="FF0000"/>
          <w:szCs w:val="24"/>
        </w:rPr>
        <w:t>3)</w:t>
      </w:r>
      <w:r w:rsidRPr="00323A21">
        <w:rPr>
          <w:szCs w:val="24"/>
        </w:rPr>
        <w:t xml:space="preserve"> sélectionner "</w:t>
      </w:r>
      <w:r w:rsidRPr="00323A21">
        <w:rPr>
          <w:i/>
          <w:iCs/>
          <w:color w:val="FF0000"/>
          <w:szCs w:val="24"/>
          <w:u w:val="single"/>
        </w:rPr>
        <w:t>Importation</w:t>
      </w:r>
      <w:r w:rsidRPr="00323A21">
        <w:rPr>
          <w:szCs w:val="24"/>
        </w:rPr>
        <w:t>"</w:t>
      </w:r>
    </w:p>
    <w:p w:rsidR="00AC5B0F" w:rsidRPr="00323A21" w:rsidRDefault="00AC5B0F" w:rsidP="00AC5B0F">
      <w:pPr>
        <w:rPr>
          <w:szCs w:val="24"/>
        </w:rPr>
      </w:pPr>
    </w:p>
    <w:p w:rsidR="00AC5B0F" w:rsidRDefault="00166650" w:rsidP="00AC5B0F">
      <w:pPr>
        <w:jc w:val="center"/>
        <w:rPr>
          <w:sz w:val="32"/>
          <w:szCs w:val="32"/>
        </w:rPr>
      </w:pPr>
      <w:r w:rsidRPr="00166650">
        <w:rPr>
          <w:noProof/>
          <w:szCs w:val="24"/>
          <w:lang w:eastAsia="fr-FR"/>
        </w:rPr>
        <w:pict>
          <v:shape id="_x0000_s1032" type="#_x0000_t32" style="position:absolute;left:0;text-align:left;margin-left:53.45pt;margin-top:60pt;width:61.25pt;height:107.25pt;flip:x y;z-index:251666432" o:connectortype="straight" strokecolor="red" strokeweight="1.5pt">
            <v:stroke endarrow="block"/>
          </v:shape>
        </w:pict>
      </w:r>
      <w:r w:rsidR="00AC5B0F">
        <w:rPr>
          <w:noProof/>
          <w:sz w:val="32"/>
          <w:szCs w:val="32"/>
          <w:lang w:eastAsia="fr-FR"/>
        </w:rPr>
        <w:drawing>
          <wp:inline distT="0" distB="0" distL="0" distR="0">
            <wp:extent cx="6115050" cy="185737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0F" w:rsidRDefault="00AC5B0F" w:rsidP="00AC5B0F">
      <w:pPr>
        <w:rPr>
          <w:sz w:val="32"/>
          <w:szCs w:val="32"/>
        </w:rPr>
      </w:pPr>
    </w:p>
    <w:p w:rsidR="00AC5B0F" w:rsidRPr="00323A21" w:rsidRDefault="00AC5B0F" w:rsidP="00003A6E">
      <w:pPr>
        <w:ind w:right="-1135"/>
        <w:rPr>
          <w:szCs w:val="24"/>
        </w:rPr>
      </w:pPr>
      <w:r w:rsidRPr="009C196E">
        <w:rPr>
          <w:b/>
          <w:bCs/>
          <w:color w:val="FF0000"/>
          <w:szCs w:val="24"/>
        </w:rPr>
        <w:t>5)</w:t>
      </w:r>
      <w:r w:rsidRPr="00323A21">
        <w:rPr>
          <w:szCs w:val="24"/>
        </w:rPr>
        <w:t xml:space="preserve"> </w:t>
      </w:r>
      <w:r w:rsidR="00323A21" w:rsidRPr="00323A21">
        <w:rPr>
          <w:szCs w:val="24"/>
        </w:rPr>
        <w:t>Cliquer sur "</w:t>
      </w:r>
      <w:r w:rsidR="00323A21" w:rsidRPr="00323A21">
        <w:rPr>
          <w:i/>
          <w:iCs/>
          <w:color w:val="FF0000"/>
          <w:szCs w:val="24"/>
          <w:u w:val="single"/>
        </w:rPr>
        <w:t>Choisir un fichier</w:t>
      </w:r>
      <w:r w:rsidR="00323A21" w:rsidRPr="00323A21">
        <w:rPr>
          <w:szCs w:val="24"/>
        </w:rPr>
        <w:t>"</w:t>
      </w:r>
      <w:r w:rsidR="00894823">
        <w:rPr>
          <w:szCs w:val="24"/>
        </w:rPr>
        <w:t>,</w:t>
      </w:r>
      <w:r w:rsidR="00323A21" w:rsidRPr="00323A21">
        <w:rPr>
          <w:szCs w:val="24"/>
        </w:rPr>
        <w:t xml:space="preserve"> </w:t>
      </w:r>
      <w:r w:rsidR="00003A6E">
        <w:rPr>
          <w:szCs w:val="24"/>
        </w:rPr>
        <w:t>sélectionner</w:t>
      </w:r>
      <w:r w:rsidR="00323A21" w:rsidRPr="00323A21">
        <w:rPr>
          <w:szCs w:val="24"/>
        </w:rPr>
        <w:t xml:space="preserve"> le fichier généré à l’étape </w:t>
      </w:r>
      <w:r w:rsidR="00323A21" w:rsidRPr="00323A21">
        <w:rPr>
          <w:b/>
          <w:bCs/>
          <w:color w:val="FF0000"/>
          <w:szCs w:val="24"/>
        </w:rPr>
        <w:t>3)</w:t>
      </w:r>
      <w:r w:rsidR="00003A6E">
        <w:rPr>
          <w:szCs w:val="24"/>
        </w:rPr>
        <w:t xml:space="preserve"> puis cliquer sur "</w:t>
      </w:r>
      <w:r w:rsidR="00003A6E" w:rsidRPr="00003A6E">
        <w:rPr>
          <w:i/>
          <w:iCs/>
          <w:color w:val="FF0000"/>
          <w:szCs w:val="24"/>
          <w:u w:val="single"/>
        </w:rPr>
        <w:t>Importation</w:t>
      </w:r>
      <w:r w:rsidR="00003A6E">
        <w:rPr>
          <w:szCs w:val="24"/>
        </w:rPr>
        <w:t>".</w:t>
      </w:r>
    </w:p>
    <w:p w:rsidR="00323A21" w:rsidRPr="00323A21" w:rsidRDefault="00323A21" w:rsidP="00AC5B0F">
      <w:pPr>
        <w:rPr>
          <w:szCs w:val="24"/>
        </w:rPr>
      </w:pPr>
    </w:p>
    <w:p w:rsidR="00AC5B0F" w:rsidRPr="00323A21" w:rsidRDefault="00003A6E" w:rsidP="00AC5B0F">
      <w:pPr>
        <w:rPr>
          <w:szCs w:val="24"/>
        </w:rPr>
      </w:pPr>
      <w:r>
        <w:rPr>
          <w:szCs w:val="24"/>
        </w:rPr>
        <w:t>Vous aurez un message "</w:t>
      </w:r>
      <w:r>
        <w:rPr>
          <w:rFonts w:ascii="Montserrat" w:hAnsi="Montserrat"/>
          <w:color w:val="287D3C"/>
          <w:sz w:val="21"/>
          <w:szCs w:val="21"/>
          <w:shd w:val="clear" w:color="auto" w:fill="EDF9F0"/>
        </w:rPr>
        <w:t xml:space="preserve">Votre requête a été traitée avec succès." </w:t>
      </w:r>
      <w:r w:rsidRPr="00003A6E">
        <w:rPr>
          <w:szCs w:val="24"/>
        </w:rPr>
        <w:t xml:space="preserve">Et sur le calendrier </w:t>
      </w:r>
      <w:r>
        <w:rPr>
          <w:szCs w:val="24"/>
        </w:rPr>
        <w:t xml:space="preserve">choisi, </w:t>
      </w:r>
      <w:r w:rsidRPr="00003A6E">
        <w:rPr>
          <w:szCs w:val="24"/>
        </w:rPr>
        <w:t>vous aurez tous les événements importés.</w:t>
      </w:r>
    </w:p>
    <w:p w:rsidR="00AC5B0F" w:rsidRDefault="00AC5B0F" w:rsidP="00AC5B0F">
      <w:pPr>
        <w:rPr>
          <w:szCs w:val="24"/>
        </w:rPr>
      </w:pPr>
    </w:p>
    <w:p w:rsidR="001F22F1" w:rsidRDefault="001F22F1" w:rsidP="00AC5B0F">
      <w:pPr>
        <w:rPr>
          <w:szCs w:val="24"/>
        </w:rPr>
      </w:pPr>
    </w:p>
    <w:p w:rsidR="001F22F1" w:rsidRDefault="001F22F1" w:rsidP="00AC5B0F">
      <w:pPr>
        <w:rPr>
          <w:szCs w:val="24"/>
        </w:rPr>
      </w:pPr>
    </w:p>
    <w:p w:rsidR="001F22F1" w:rsidRDefault="001F22F1" w:rsidP="00AC5B0F">
      <w:pPr>
        <w:rPr>
          <w:szCs w:val="24"/>
        </w:rPr>
      </w:pPr>
    </w:p>
    <w:p w:rsidR="001F22F1" w:rsidRDefault="001F22F1" w:rsidP="00AC5B0F">
      <w:pPr>
        <w:rPr>
          <w:szCs w:val="24"/>
        </w:rPr>
      </w:pPr>
    </w:p>
    <w:p w:rsidR="001F22F1" w:rsidRDefault="001F22F1" w:rsidP="00AC5B0F">
      <w:pPr>
        <w:rPr>
          <w:szCs w:val="24"/>
        </w:rPr>
      </w:pPr>
    </w:p>
    <w:p w:rsidR="001F22F1" w:rsidRDefault="001F22F1" w:rsidP="00AC5B0F">
      <w:pPr>
        <w:rPr>
          <w:szCs w:val="24"/>
        </w:rPr>
      </w:pPr>
    </w:p>
    <w:p w:rsidR="001F22F1" w:rsidRDefault="001F22F1" w:rsidP="00AC5B0F">
      <w:pPr>
        <w:rPr>
          <w:szCs w:val="24"/>
        </w:rPr>
      </w:pPr>
    </w:p>
    <w:p w:rsidR="001F22F1" w:rsidRDefault="001F22F1" w:rsidP="00AC5B0F">
      <w:pPr>
        <w:rPr>
          <w:szCs w:val="24"/>
        </w:rPr>
      </w:pPr>
    </w:p>
    <w:p w:rsidR="00986825" w:rsidRDefault="00986825" w:rsidP="00D04D04">
      <w:pPr>
        <w:rPr>
          <w:szCs w:val="24"/>
        </w:rPr>
      </w:pPr>
      <w:r w:rsidRPr="003C5D95">
        <w:rPr>
          <w:b/>
          <w:bCs/>
          <w:color w:val="FF0000"/>
          <w:sz w:val="32"/>
          <w:szCs w:val="32"/>
        </w:rPr>
        <w:lastRenderedPageBreak/>
        <w:t>II-</w:t>
      </w:r>
      <w:r w:rsidRPr="00323A21">
        <w:rPr>
          <w:szCs w:val="24"/>
        </w:rPr>
        <w:t xml:space="preserve"> </w:t>
      </w:r>
      <w:r w:rsidR="00D04D04" w:rsidRPr="00AC5B0F">
        <w:rPr>
          <w:color w:val="0070C0"/>
          <w:sz w:val="32"/>
          <w:szCs w:val="32"/>
        </w:rPr>
        <w:t>Export / Import en générant un fichier</w:t>
      </w:r>
      <w:r w:rsidRPr="003C5D95">
        <w:rPr>
          <w:color w:val="0070C0"/>
          <w:sz w:val="32"/>
          <w:szCs w:val="32"/>
        </w:rPr>
        <w:t xml:space="preserve"> .LAR</w:t>
      </w:r>
    </w:p>
    <w:p w:rsidR="003C5D95" w:rsidRDefault="003C5D95" w:rsidP="00986825">
      <w:pPr>
        <w:rPr>
          <w:szCs w:val="24"/>
        </w:rPr>
      </w:pPr>
    </w:p>
    <w:p w:rsidR="00F728F9" w:rsidRDefault="00F728F9" w:rsidP="00F728F9">
      <w:pPr>
        <w:rPr>
          <w:b/>
          <w:bCs/>
          <w:color w:val="FF0000"/>
        </w:rPr>
      </w:pPr>
      <w:r>
        <w:rPr>
          <w:b/>
          <w:bCs/>
          <w:color w:val="FF0000"/>
        </w:rPr>
        <w:t>Exportation</w:t>
      </w:r>
    </w:p>
    <w:p w:rsidR="00F728F9" w:rsidRDefault="00F728F9" w:rsidP="00986825">
      <w:pPr>
        <w:rPr>
          <w:szCs w:val="24"/>
        </w:rPr>
      </w:pPr>
    </w:p>
    <w:p w:rsidR="001F22F1" w:rsidRDefault="001F22F1" w:rsidP="00986825">
      <w:pPr>
        <w:rPr>
          <w:szCs w:val="24"/>
        </w:rPr>
      </w:pPr>
      <w:r w:rsidRPr="001F22F1">
        <w:rPr>
          <w:b/>
          <w:bCs/>
          <w:noProof/>
          <w:color w:val="FF0000"/>
          <w:szCs w:val="24"/>
          <w:lang w:eastAsia="fr-FR"/>
        </w:rPr>
        <w:pict>
          <v:shape id="_x0000_s1035" type="#_x0000_t32" style="position:absolute;margin-left:186.95pt;margin-top:12.3pt;width:160.5pt;height:91.5pt;flip:x;z-index:251668480" o:connectortype="straight" strokecolor="red" strokeweight="1.5pt">
            <v:stroke endarrow="block"/>
          </v:shape>
        </w:pict>
      </w:r>
      <w:r w:rsidRPr="001F22F1">
        <w:rPr>
          <w:b/>
          <w:bCs/>
          <w:noProof/>
          <w:color w:val="FF0000"/>
          <w:szCs w:val="24"/>
          <w:lang w:eastAsia="fr-FR"/>
        </w:rPr>
        <w:pict>
          <v:shape id="_x0000_s1034" type="#_x0000_t32" style="position:absolute;margin-left:65.45pt;margin-top:12.3pt;width:144.75pt;height:47.4pt;flip:x;z-index:251667456" o:connectortype="straight" strokecolor="red" strokeweight="1.5pt">
            <v:stroke endarrow="block"/>
          </v:shape>
        </w:pict>
      </w:r>
      <w:r w:rsidRPr="001F22F1">
        <w:rPr>
          <w:b/>
          <w:bCs/>
          <w:color w:val="FF0000"/>
          <w:szCs w:val="24"/>
        </w:rPr>
        <w:t>1)</w:t>
      </w:r>
      <w:r>
        <w:rPr>
          <w:szCs w:val="24"/>
        </w:rPr>
        <w:t xml:space="preserve"> Cliquer sur les 3 points de l’onglet "</w:t>
      </w:r>
      <w:r w:rsidRPr="001F22F1">
        <w:rPr>
          <w:i/>
          <w:iCs/>
          <w:color w:val="FF0000"/>
          <w:szCs w:val="24"/>
          <w:u w:val="single"/>
        </w:rPr>
        <w:t>Calendrier</w:t>
      </w:r>
      <w:r>
        <w:rPr>
          <w:szCs w:val="24"/>
        </w:rPr>
        <w:t>" puis sur "</w:t>
      </w:r>
      <w:r w:rsidRPr="001F22F1">
        <w:rPr>
          <w:i/>
          <w:iCs/>
          <w:color w:val="FF0000"/>
          <w:szCs w:val="24"/>
          <w:u w:val="single"/>
        </w:rPr>
        <w:t>Exportation/Importation</w:t>
      </w:r>
      <w:r>
        <w:rPr>
          <w:szCs w:val="24"/>
        </w:rPr>
        <w:t>" du "</w:t>
      </w:r>
      <w:r w:rsidRPr="001F22F1">
        <w:rPr>
          <w:i/>
          <w:iCs/>
          <w:color w:val="FF0000"/>
          <w:szCs w:val="24"/>
          <w:u w:val="single"/>
        </w:rPr>
        <w:t>menu déroulant</w:t>
      </w:r>
      <w:r>
        <w:rPr>
          <w:szCs w:val="24"/>
        </w:rPr>
        <w:t>"</w:t>
      </w:r>
    </w:p>
    <w:p w:rsidR="001F22F1" w:rsidRDefault="001F22F1" w:rsidP="00986825">
      <w:pPr>
        <w:rPr>
          <w:szCs w:val="24"/>
        </w:rPr>
      </w:pPr>
    </w:p>
    <w:p w:rsidR="001F22F1" w:rsidRDefault="001F22F1" w:rsidP="00986825">
      <w:pPr>
        <w:rPr>
          <w:szCs w:val="24"/>
        </w:rPr>
      </w:pPr>
    </w:p>
    <w:p w:rsidR="003C5D95" w:rsidRDefault="003C5D95" w:rsidP="003C5D95">
      <w:pPr>
        <w:jc w:val="center"/>
        <w:rPr>
          <w:szCs w:val="24"/>
        </w:rPr>
      </w:pPr>
      <w:r>
        <w:rPr>
          <w:noProof/>
          <w:szCs w:val="24"/>
          <w:lang w:eastAsia="fr-FR"/>
        </w:rPr>
        <w:drawing>
          <wp:inline distT="0" distB="0" distL="0" distR="0">
            <wp:extent cx="6115050" cy="401002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95" w:rsidRDefault="003C5D95" w:rsidP="00986825">
      <w:pPr>
        <w:rPr>
          <w:szCs w:val="24"/>
        </w:rPr>
      </w:pPr>
    </w:p>
    <w:p w:rsidR="003C5D95" w:rsidRDefault="003C5D95" w:rsidP="00986825">
      <w:pPr>
        <w:rPr>
          <w:szCs w:val="24"/>
        </w:rPr>
      </w:pPr>
    </w:p>
    <w:p w:rsidR="001F22F1" w:rsidRDefault="009F7D56" w:rsidP="00986825">
      <w:pPr>
        <w:rPr>
          <w:szCs w:val="24"/>
        </w:rPr>
      </w:pPr>
      <w:r>
        <w:rPr>
          <w:noProof/>
          <w:szCs w:val="24"/>
          <w:lang w:eastAsia="fr-FR"/>
        </w:rPr>
        <w:pict>
          <v:shape id="_x0000_s1037" type="#_x0000_t32" style="position:absolute;margin-left:255.2pt;margin-top:12.75pt;width:201pt;height:183pt;z-index:251670528" o:connectortype="straight" strokecolor="red" strokeweight="1.5pt">
            <v:stroke endarrow="block"/>
          </v:shape>
        </w:pict>
      </w:r>
      <w:r>
        <w:rPr>
          <w:noProof/>
          <w:szCs w:val="24"/>
          <w:lang w:eastAsia="fr-FR"/>
        </w:rPr>
        <w:pict>
          <v:shape id="_x0000_s1036" type="#_x0000_t32" style="position:absolute;margin-left:82.7pt;margin-top:12.75pt;width:60.75pt;height:40.5pt;flip:x;z-index:251669504" o:connectortype="straight" strokecolor="red" strokeweight="1.5pt">
            <v:stroke endarrow="block"/>
          </v:shape>
        </w:pict>
      </w:r>
      <w:r w:rsidRPr="009F7D56">
        <w:rPr>
          <w:b/>
          <w:bCs/>
          <w:color w:val="FF0000"/>
          <w:szCs w:val="24"/>
        </w:rPr>
        <w:t>2)</w:t>
      </w:r>
      <w:r w:rsidRPr="009F7D56">
        <w:rPr>
          <w:szCs w:val="24"/>
        </w:rPr>
        <w:t xml:space="preserve">  </w:t>
      </w:r>
      <w:r>
        <w:rPr>
          <w:szCs w:val="24"/>
        </w:rPr>
        <w:t>Cliquer sur l’onglet "</w:t>
      </w:r>
      <w:r w:rsidRPr="009F7D56">
        <w:rPr>
          <w:i/>
          <w:iCs/>
          <w:color w:val="FF0000"/>
          <w:szCs w:val="24"/>
          <w:u w:val="single"/>
        </w:rPr>
        <w:t>Exportation</w:t>
      </w:r>
      <w:r>
        <w:rPr>
          <w:szCs w:val="24"/>
        </w:rPr>
        <w:t>" puis sur "</w:t>
      </w:r>
      <w:r w:rsidRPr="009F7D56">
        <w:rPr>
          <w:i/>
          <w:iCs/>
          <w:color w:val="FF0000"/>
          <w:szCs w:val="24"/>
          <w:u w:val="single"/>
        </w:rPr>
        <w:t>Exportation</w:t>
      </w:r>
      <w:r>
        <w:rPr>
          <w:szCs w:val="24"/>
        </w:rPr>
        <w:t>"</w:t>
      </w:r>
    </w:p>
    <w:p w:rsidR="009F7D56" w:rsidRDefault="009F7D56" w:rsidP="00986825">
      <w:pPr>
        <w:rPr>
          <w:szCs w:val="24"/>
        </w:rPr>
      </w:pPr>
    </w:p>
    <w:p w:rsidR="003C5D95" w:rsidRPr="00323A21" w:rsidRDefault="003C5D95" w:rsidP="003C5D95">
      <w:pPr>
        <w:jc w:val="center"/>
        <w:rPr>
          <w:szCs w:val="24"/>
        </w:rPr>
      </w:pPr>
      <w:r>
        <w:rPr>
          <w:noProof/>
          <w:szCs w:val="24"/>
          <w:lang w:eastAsia="fr-FR"/>
        </w:rPr>
        <w:drawing>
          <wp:inline distT="0" distB="0" distL="0" distR="0">
            <wp:extent cx="6162675" cy="237172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CC" w:rsidRDefault="00CF6BCC" w:rsidP="00CF6BCC">
      <w:pPr>
        <w:rPr>
          <w:szCs w:val="24"/>
        </w:rPr>
      </w:pPr>
    </w:p>
    <w:p w:rsidR="00877562" w:rsidRPr="00323A21" w:rsidRDefault="00877562" w:rsidP="00CF6BCC">
      <w:pPr>
        <w:rPr>
          <w:szCs w:val="24"/>
        </w:rPr>
      </w:pPr>
      <w:r>
        <w:rPr>
          <w:noProof/>
          <w:lang w:eastAsia="fr-FR"/>
        </w:rPr>
        <w:pict>
          <v:shape id="_x0000_s1038" type="#_x0000_t32" style="position:absolute;margin-left:80.45pt;margin-top:13.3pt;width:138pt;height:80.25pt;z-index:251671552" o:connectortype="straight" strokecolor="red" strokeweight="1.5pt">
            <v:stroke endarrow="block"/>
          </v:shape>
        </w:pict>
      </w:r>
      <w:r w:rsidRPr="00877562">
        <w:rPr>
          <w:b/>
          <w:bCs/>
          <w:color w:val="FF0000"/>
          <w:szCs w:val="24"/>
        </w:rPr>
        <w:t>3)</w:t>
      </w:r>
      <w:r>
        <w:rPr>
          <w:szCs w:val="24"/>
        </w:rPr>
        <w:t xml:space="preserve"> </w:t>
      </w:r>
      <w:r w:rsidRPr="00877562">
        <w:rPr>
          <w:i/>
          <w:iCs/>
          <w:color w:val="FF0000"/>
          <w:szCs w:val="24"/>
          <w:u w:val="single"/>
        </w:rPr>
        <w:t>Un fichier avec l’extension .LAR</w:t>
      </w:r>
      <w:r>
        <w:rPr>
          <w:szCs w:val="24"/>
        </w:rPr>
        <w:t xml:space="preserve"> sera généré, il faut cliquer dessus pour le télécharger.</w:t>
      </w:r>
    </w:p>
    <w:p w:rsidR="00EE65B4" w:rsidRDefault="00EE65B4"/>
    <w:p w:rsidR="00EE65B4" w:rsidRDefault="003C5D95">
      <w:r>
        <w:rPr>
          <w:noProof/>
          <w:lang w:eastAsia="fr-FR"/>
        </w:rPr>
        <w:drawing>
          <wp:inline distT="0" distB="0" distL="0" distR="0">
            <wp:extent cx="6153150" cy="110490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95" w:rsidRDefault="003C5D95"/>
    <w:p w:rsidR="00F728F9" w:rsidRDefault="00F728F9"/>
    <w:p w:rsidR="00F728F9" w:rsidRDefault="00F728F9">
      <w:pPr>
        <w:rPr>
          <w:b/>
          <w:bCs/>
          <w:color w:val="FF0000"/>
        </w:rPr>
      </w:pPr>
      <w:r w:rsidRPr="00F728F9">
        <w:rPr>
          <w:b/>
          <w:bCs/>
          <w:color w:val="FF0000"/>
        </w:rPr>
        <w:t>Importation</w:t>
      </w:r>
    </w:p>
    <w:p w:rsidR="00B6277E" w:rsidRDefault="00B6277E">
      <w:pPr>
        <w:rPr>
          <w:b/>
          <w:bCs/>
          <w:color w:val="FF0000"/>
        </w:rPr>
      </w:pPr>
    </w:p>
    <w:p w:rsidR="00B6277E" w:rsidRPr="00323A21" w:rsidRDefault="00B6277E" w:rsidP="00B6277E">
      <w:pPr>
        <w:rPr>
          <w:szCs w:val="24"/>
        </w:rPr>
      </w:pPr>
      <w:r w:rsidRPr="00323A21">
        <w:rPr>
          <w:b/>
          <w:bCs/>
          <w:color w:val="FF0000"/>
          <w:szCs w:val="24"/>
        </w:rPr>
        <w:t>4)</w:t>
      </w:r>
      <w:r w:rsidRPr="00323A21">
        <w:rPr>
          <w:szCs w:val="24"/>
        </w:rPr>
        <w:t xml:space="preserve"> Aller sur le site contenant le calendrier pour lequel vous voulez importer les événements précédemment exportés.</w:t>
      </w:r>
    </w:p>
    <w:p w:rsidR="00B6277E" w:rsidRPr="00323A21" w:rsidRDefault="005905E7" w:rsidP="00B6277E">
      <w:pPr>
        <w:rPr>
          <w:szCs w:val="24"/>
        </w:rPr>
      </w:pPr>
      <w:r>
        <w:rPr>
          <w:noProof/>
          <w:lang w:eastAsia="fr-FR"/>
        </w:rPr>
        <w:pict>
          <v:shape id="_x0000_s1039" type="#_x0000_t32" style="position:absolute;margin-left:123.2pt;margin-top:13.15pt;width:129.75pt;height:51pt;flip:x;z-index:251672576" o:connectortype="straight" strokecolor="red" strokeweight="1.5pt">
            <v:stroke endarrow="block"/>
          </v:shape>
        </w:pict>
      </w:r>
      <w:r w:rsidR="00B6277E">
        <w:rPr>
          <w:szCs w:val="24"/>
        </w:rPr>
        <w:t>Refaire l’</w:t>
      </w:r>
      <w:r w:rsidR="00B6277E" w:rsidRPr="00323A21">
        <w:rPr>
          <w:szCs w:val="24"/>
        </w:rPr>
        <w:t>étape</w:t>
      </w:r>
      <w:r w:rsidR="00B6277E">
        <w:rPr>
          <w:szCs w:val="24"/>
        </w:rPr>
        <w:t xml:space="preserve"> </w:t>
      </w:r>
      <w:r w:rsidR="00B6277E" w:rsidRPr="00323A21">
        <w:rPr>
          <w:b/>
          <w:bCs/>
          <w:color w:val="FF0000"/>
          <w:szCs w:val="24"/>
        </w:rPr>
        <w:t>1)</w:t>
      </w:r>
      <w:r w:rsidR="00B6277E" w:rsidRPr="00323A21">
        <w:rPr>
          <w:szCs w:val="24"/>
        </w:rPr>
        <w:t xml:space="preserve">  et</w:t>
      </w:r>
      <w:r w:rsidR="00B6277E">
        <w:rPr>
          <w:szCs w:val="24"/>
        </w:rPr>
        <w:t xml:space="preserve"> à l’étape</w:t>
      </w:r>
      <w:r w:rsidR="00B6277E" w:rsidRPr="00323A21">
        <w:rPr>
          <w:szCs w:val="24"/>
        </w:rPr>
        <w:t xml:space="preserve"> </w:t>
      </w:r>
      <w:r w:rsidR="00B6277E" w:rsidRPr="00323A21">
        <w:rPr>
          <w:b/>
          <w:bCs/>
          <w:color w:val="FF0000"/>
          <w:szCs w:val="24"/>
        </w:rPr>
        <w:t>2)</w:t>
      </w:r>
      <w:r w:rsidR="00B6277E" w:rsidRPr="00323A21">
        <w:rPr>
          <w:szCs w:val="24"/>
        </w:rPr>
        <w:t xml:space="preserve"> sélectionner "</w:t>
      </w:r>
      <w:r w:rsidR="00B6277E" w:rsidRPr="00323A21">
        <w:rPr>
          <w:i/>
          <w:iCs/>
          <w:color w:val="FF0000"/>
          <w:szCs w:val="24"/>
          <w:u w:val="single"/>
        </w:rPr>
        <w:t>Importation</w:t>
      </w:r>
      <w:r w:rsidR="00B6277E" w:rsidRPr="00323A21">
        <w:rPr>
          <w:szCs w:val="24"/>
        </w:rPr>
        <w:t>"</w:t>
      </w:r>
    </w:p>
    <w:p w:rsidR="00B6277E" w:rsidRDefault="00B6277E"/>
    <w:p w:rsidR="00F728F9" w:rsidRDefault="00F728F9" w:rsidP="003C5D95">
      <w:pPr>
        <w:jc w:val="center"/>
      </w:pPr>
    </w:p>
    <w:p w:rsidR="003C5D95" w:rsidRDefault="003C5D95" w:rsidP="003C5D9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62675" cy="1257300"/>
            <wp:effectExtent l="1905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95" w:rsidRDefault="003C5D95" w:rsidP="005905E7"/>
    <w:p w:rsidR="005905E7" w:rsidRDefault="005905E7" w:rsidP="005905E7">
      <w:pPr>
        <w:ind w:right="-1135"/>
        <w:rPr>
          <w:szCs w:val="24"/>
        </w:rPr>
      </w:pPr>
      <w:r>
        <w:rPr>
          <w:noProof/>
          <w:lang w:eastAsia="fr-FR"/>
        </w:rPr>
        <w:pict>
          <v:shape id="_x0000_s1041" type="#_x0000_t32" style="position:absolute;margin-left:460.7pt;margin-top:12.7pt;width:33.75pt;height:183.75pt;flip:x;z-index:251674624" o:connectortype="straight" strokecolor="red" strokeweight="1.5p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123.2pt;margin-top:12.7pt;width:95.25pt;height:87pt;z-index:251673600" o:connectortype="straight" strokecolor="red" strokeweight="1.5pt">
            <v:stroke endarrow="block"/>
          </v:shape>
        </w:pict>
      </w:r>
      <w:r w:rsidRPr="009C196E">
        <w:rPr>
          <w:b/>
          <w:bCs/>
          <w:color w:val="FF0000"/>
          <w:szCs w:val="24"/>
        </w:rPr>
        <w:t>5)</w:t>
      </w:r>
      <w:r w:rsidRPr="00323A21">
        <w:rPr>
          <w:szCs w:val="24"/>
        </w:rPr>
        <w:t xml:space="preserve"> Cliquer sur "</w:t>
      </w:r>
      <w:r>
        <w:rPr>
          <w:i/>
          <w:iCs/>
          <w:color w:val="FF0000"/>
          <w:szCs w:val="24"/>
          <w:u w:val="single"/>
        </w:rPr>
        <w:t>Sélectionner</w:t>
      </w:r>
      <w:r w:rsidRPr="00323A21">
        <w:rPr>
          <w:i/>
          <w:iCs/>
          <w:color w:val="FF0000"/>
          <w:szCs w:val="24"/>
          <w:u w:val="single"/>
        </w:rPr>
        <w:t xml:space="preserve"> un fichier</w:t>
      </w:r>
      <w:r w:rsidRPr="00323A21">
        <w:rPr>
          <w:szCs w:val="24"/>
        </w:rPr>
        <w:t>"</w:t>
      </w:r>
      <w:r>
        <w:rPr>
          <w:szCs w:val="24"/>
        </w:rPr>
        <w:t>,</w:t>
      </w:r>
      <w:r w:rsidRPr="00323A21">
        <w:rPr>
          <w:szCs w:val="24"/>
        </w:rPr>
        <w:t xml:space="preserve"> </w:t>
      </w:r>
      <w:r>
        <w:rPr>
          <w:szCs w:val="24"/>
        </w:rPr>
        <w:t>sélectionner</w:t>
      </w:r>
      <w:r w:rsidRPr="00323A21">
        <w:rPr>
          <w:szCs w:val="24"/>
        </w:rPr>
        <w:t xml:space="preserve"> le fichier généré à l’étape </w:t>
      </w:r>
      <w:r w:rsidRPr="00323A21">
        <w:rPr>
          <w:b/>
          <w:bCs/>
          <w:color w:val="FF0000"/>
          <w:szCs w:val="24"/>
        </w:rPr>
        <w:t>3)</w:t>
      </w:r>
      <w:r>
        <w:rPr>
          <w:szCs w:val="24"/>
        </w:rPr>
        <w:t xml:space="preserve"> puis cliquer sur "</w:t>
      </w:r>
      <w:r w:rsidRPr="005905E7">
        <w:rPr>
          <w:i/>
          <w:iCs/>
          <w:color w:val="FF0000"/>
          <w:szCs w:val="24"/>
          <w:u w:val="single"/>
        </w:rPr>
        <w:t>Continuer</w:t>
      </w:r>
      <w:r>
        <w:rPr>
          <w:szCs w:val="24"/>
        </w:rPr>
        <w:t>".</w:t>
      </w:r>
    </w:p>
    <w:p w:rsidR="005905E7" w:rsidRPr="00323A21" w:rsidRDefault="005905E7" w:rsidP="005905E7">
      <w:pPr>
        <w:ind w:right="-1135"/>
        <w:rPr>
          <w:szCs w:val="24"/>
        </w:rPr>
      </w:pPr>
    </w:p>
    <w:p w:rsidR="003C5D95" w:rsidRDefault="003C5D95" w:rsidP="003C5D9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62675" cy="235267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E7" w:rsidRDefault="005905E7" w:rsidP="003C5D95">
      <w:pPr>
        <w:jc w:val="center"/>
      </w:pPr>
    </w:p>
    <w:p w:rsidR="005905E7" w:rsidRDefault="005905E7" w:rsidP="003C5D95">
      <w:pPr>
        <w:jc w:val="center"/>
      </w:pPr>
    </w:p>
    <w:p w:rsidR="005905E7" w:rsidRDefault="005905E7" w:rsidP="003C5D95">
      <w:pPr>
        <w:jc w:val="center"/>
      </w:pPr>
    </w:p>
    <w:p w:rsidR="005905E7" w:rsidRDefault="005905E7" w:rsidP="003C5D95">
      <w:pPr>
        <w:jc w:val="center"/>
      </w:pPr>
    </w:p>
    <w:p w:rsidR="005905E7" w:rsidRDefault="005905E7" w:rsidP="003C5D95">
      <w:pPr>
        <w:jc w:val="center"/>
      </w:pPr>
    </w:p>
    <w:p w:rsidR="005905E7" w:rsidRDefault="005905E7" w:rsidP="003C5D95">
      <w:pPr>
        <w:jc w:val="center"/>
      </w:pPr>
    </w:p>
    <w:p w:rsidR="005905E7" w:rsidRDefault="005905E7" w:rsidP="003C5D95">
      <w:pPr>
        <w:jc w:val="center"/>
      </w:pPr>
    </w:p>
    <w:p w:rsidR="003C5D95" w:rsidRDefault="005905E7" w:rsidP="005905E7">
      <w:r>
        <w:rPr>
          <w:noProof/>
          <w:lang w:eastAsia="fr-FR"/>
        </w:rPr>
        <w:lastRenderedPageBreak/>
        <w:pict>
          <v:shape id="_x0000_s1042" type="#_x0000_t32" style="position:absolute;margin-left:225.95pt;margin-top:12.1pt;width:195.75pt;height:183.75pt;z-index:251675648" o:connectortype="straight" strokecolor="red" strokeweight="1.5pt">
            <v:stroke endarrow="block"/>
          </v:shape>
        </w:pict>
      </w:r>
      <w:r w:rsidRPr="005905E7">
        <w:rPr>
          <w:b/>
          <w:bCs/>
          <w:color w:val="FF0000"/>
        </w:rPr>
        <w:t>6)</w:t>
      </w:r>
      <w:r>
        <w:t xml:space="preserve"> Une fois le fichier chargé, cliquer sur "</w:t>
      </w:r>
      <w:r w:rsidRPr="005905E7">
        <w:rPr>
          <w:i/>
          <w:iCs/>
          <w:color w:val="FF0000"/>
          <w:szCs w:val="24"/>
          <w:u w:val="single"/>
        </w:rPr>
        <w:t>Importation</w:t>
      </w:r>
      <w:r>
        <w:t>"</w:t>
      </w:r>
    </w:p>
    <w:p w:rsidR="005905E7" w:rsidRDefault="005905E7" w:rsidP="005905E7"/>
    <w:p w:rsidR="003C5D95" w:rsidRDefault="003C5D95" w:rsidP="003C5D9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53150" cy="2343150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E7" w:rsidRDefault="005905E7" w:rsidP="005905E7"/>
    <w:p w:rsidR="005905E7" w:rsidRDefault="005905E7" w:rsidP="005905E7">
      <w:r>
        <w:rPr>
          <w:szCs w:val="24"/>
        </w:rPr>
        <w:t>Vous aurez un message "</w:t>
      </w:r>
      <w:r>
        <w:rPr>
          <w:rFonts w:ascii="Montserrat" w:hAnsi="Montserrat"/>
          <w:color w:val="287D3C"/>
          <w:sz w:val="21"/>
          <w:szCs w:val="21"/>
          <w:shd w:val="clear" w:color="auto" w:fill="EDF9F0"/>
        </w:rPr>
        <w:t xml:space="preserve">Votre requête a été traitée avec succès." </w:t>
      </w:r>
      <w:r w:rsidRPr="00003A6E">
        <w:rPr>
          <w:szCs w:val="24"/>
        </w:rPr>
        <w:t xml:space="preserve">Et sur le calendrier </w:t>
      </w:r>
      <w:r>
        <w:rPr>
          <w:szCs w:val="24"/>
        </w:rPr>
        <w:t xml:space="preserve">choisi, </w:t>
      </w:r>
      <w:r w:rsidRPr="00003A6E">
        <w:rPr>
          <w:szCs w:val="24"/>
        </w:rPr>
        <w:t>vous aurez tous les événements importés.</w:t>
      </w:r>
    </w:p>
    <w:p w:rsidR="003C5D95" w:rsidRDefault="003C5D95" w:rsidP="003C5D95">
      <w:pPr>
        <w:jc w:val="center"/>
      </w:pPr>
    </w:p>
    <w:p w:rsidR="003C5D95" w:rsidRDefault="003C5D95" w:rsidP="003C5D9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34100" cy="1219200"/>
            <wp:effectExtent l="19050" t="0" r="0" b="0"/>
            <wp:docPr id="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B4" w:rsidRDefault="00EE65B4"/>
    <w:p w:rsidR="003C5D95" w:rsidRDefault="003C5D95"/>
    <w:sectPr w:rsidR="003C5D95" w:rsidSect="00CF6BCC">
      <w:headerReference w:type="default" r:id="rId18"/>
      <w:footerReference w:type="default" r:id="rId19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BA" w:rsidRDefault="00A91EBA" w:rsidP="00EE65B4">
      <w:r>
        <w:separator/>
      </w:r>
    </w:p>
  </w:endnote>
  <w:endnote w:type="continuationSeparator" w:id="0">
    <w:p w:rsidR="00A91EBA" w:rsidRDefault="00A91EBA" w:rsidP="00EE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7640"/>
      <w:docPartObj>
        <w:docPartGallery w:val="Page Numbers (Bottom of Page)"/>
        <w:docPartUnique/>
      </w:docPartObj>
    </w:sdtPr>
    <w:sdtContent>
      <w:p w:rsidR="00CF6BCC" w:rsidRDefault="00166650">
        <w:pPr>
          <w:pStyle w:val="Pieddepage"/>
          <w:jc w:val="right"/>
        </w:pPr>
        <w:r>
          <w:fldChar w:fldCharType="begin"/>
        </w:r>
        <w:r w:rsidR="00CF6BCC">
          <w:instrText>PAGE   \* MERGEFORMAT</w:instrText>
        </w:r>
        <w:r>
          <w:fldChar w:fldCharType="separate"/>
        </w:r>
        <w:r w:rsidR="00D04D04">
          <w:rPr>
            <w:noProof/>
          </w:rPr>
          <w:t>3</w:t>
        </w:r>
        <w:r>
          <w:fldChar w:fldCharType="end"/>
        </w:r>
      </w:p>
    </w:sdtContent>
  </w:sdt>
  <w:p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BA" w:rsidRDefault="00A91EBA" w:rsidP="00EE65B4">
      <w:r>
        <w:separator/>
      </w:r>
    </w:p>
  </w:footnote>
  <w:footnote w:type="continuationSeparator" w:id="0">
    <w:p w:rsidR="00A91EBA" w:rsidRDefault="00A91EBA" w:rsidP="00EE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65B4" w:rsidRDefault="000A5B2E">
    <w:pPr>
      <w:pStyle w:val="En-tte"/>
    </w:pPr>
    <w:r w:rsidRPr="000A5B2E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65B4" w:rsidRDefault="00EE65B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4704"/>
    <w:rsid w:val="00003A6E"/>
    <w:rsid w:val="000A5B2E"/>
    <w:rsid w:val="00166650"/>
    <w:rsid w:val="001F22F1"/>
    <w:rsid w:val="0028583A"/>
    <w:rsid w:val="002A5DF2"/>
    <w:rsid w:val="002D454B"/>
    <w:rsid w:val="00323A21"/>
    <w:rsid w:val="003B3A16"/>
    <w:rsid w:val="003C5D95"/>
    <w:rsid w:val="003D4704"/>
    <w:rsid w:val="00404C2C"/>
    <w:rsid w:val="005110C8"/>
    <w:rsid w:val="005905E7"/>
    <w:rsid w:val="005C3C35"/>
    <w:rsid w:val="006C681B"/>
    <w:rsid w:val="00722A07"/>
    <w:rsid w:val="00877562"/>
    <w:rsid w:val="00894823"/>
    <w:rsid w:val="00986825"/>
    <w:rsid w:val="009A19B4"/>
    <w:rsid w:val="009C196E"/>
    <w:rsid w:val="009F7D56"/>
    <w:rsid w:val="00A91EBA"/>
    <w:rsid w:val="00AC5B0F"/>
    <w:rsid w:val="00B6277E"/>
    <w:rsid w:val="00BC6D9D"/>
    <w:rsid w:val="00C546B2"/>
    <w:rsid w:val="00C61E2D"/>
    <w:rsid w:val="00CF6BCC"/>
    <w:rsid w:val="00D04D04"/>
    <w:rsid w:val="00DE75DF"/>
    <w:rsid w:val="00EE65B4"/>
    <w:rsid w:val="00F5536D"/>
    <w:rsid w:val="00F7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27"/>
        <o:r id="V:Rule10" type="connector" idref="#_x0000_s1032"/>
        <o:r id="V:Rule11" type="connector" idref="#_x0000_s1030"/>
        <o:r id="V:Rule12" type="connector" idref="#_x0000_s1031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DF"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C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C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6825"/>
    <w:pPr>
      <w:ind w:left="720"/>
      <w:contextualSpacing/>
    </w:pPr>
  </w:style>
  <w:style w:type="paragraph" w:customStyle="1" w:styleId="aca03CorpsTextes">
    <w:name w:val="aca03_CorpsTextes"/>
    <w:rsid w:val="00986825"/>
    <w:rPr>
      <w:rFonts w:ascii="Arial" w:eastAsia="ヒラギノ角ゴ Pro W3" w:hAnsi="Arial" w:cs="Times New Roman"/>
      <w:color w:val="000000"/>
      <w:sz w:val="22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Colin</dc:creator>
  <cp:lastModifiedBy>Abhar</cp:lastModifiedBy>
  <cp:revision>15</cp:revision>
  <cp:lastPrinted>2021-11-02T11:15:00Z</cp:lastPrinted>
  <dcterms:created xsi:type="dcterms:W3CDTF">2021-10-31T15:48:00Z</dcterms:created>
  <dcterms:modified xsi:type="dcterms:W3CDTF">2021-11-02T11:17:00Z</dcterms:modified>
</cp:coreProperties>
</file>