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40" w:rsidRPr="00C8535E" w:rsidRDefault="005C271B" w:rsidP="005C271B">
      <w:pPr>
        <w:spacing w:line="240" w:lineRule="auto"/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-66675</wp:posOffset>
            </wp:positionV>
            <wp:extent cx="1638300" cy="1009650"/>
            <wp:effectExtent l="0" t="0" r="0" b="0"/>
            <wp:wrapNone/>
            <wp:docPr id="2" name="Image 1" descr="GPH_APS_IMAGE_PERS PARVIS 01 16 12 10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H_APS_IMAGE_PERS PARVIS 01 16 12 10 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9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F1597">
        <w:tab/>
      </w:r>
      <w:r w:rsidR="002F1597">
        <w:tab/>
      </w:r>
      <w:r w:rsidR="002F1597">
        <w:tab/>
      </w:r>
      <w:r w:rsidR="002F1597">
        <w:tab/>
      </w:r>
      <w:r w:rsidR="00C8535E">
        <w:tab/>
      </w:r>
      <w:r w:rsidR="00C8535E">
        <w:tab/>
      </w:r>
      <w:r w:rsidR="002F1597">
        <w:tab/>
      </w:r>
      <w:r>
        <w:tab/>
      </w:r>
      <w:r>
        <w:tab/>
      </w:r>
      <w:r>
        <w:tab/>
      </w:r>
      <w:r w:rsidR="002F1597" w:rsidRPr="00C8535E">
        <w:rPr>
          <w:b/>
          <w:i/>
        </w:rPr>
        <w:t>Année Scolaire 20</w:t>
      </w:r>
      <w:r w:rsidR="002E68DD">
        <w:rPr>
          <w:b/>
          <w:i/>
        </w:rPr>
        <w:t>2</w:t>
      </w:r>
      <w:r w:rsidR="0069549D">
        <w:rPr>
          <w:b/>
          <w:i/>
        </w:rPr>
        <w:t>1</w:t>
      </w:r>
      <w:r w:rsidR="002F1597" w:rsidRPr="00C8535E">
        <w:rPr>
          <w:b/>
          <w:i/>
        </w:rPr>
        <w:t>/20</w:t>
      </w:r>
      <w:r w:rsidR="005D1C5F">
        <w:rPr>
          <w:b/>
          <w:i/>
        </w:rPr>
        <w:t>2</w:t>
      </w:r>
      <w:r w:rsidR="0069549D">
        <w:rPr>
          <w:b/>
          <w:i/>
        </w:rPr>
        <w:t>2</w:t>
      </w:r>
      <w:bookmarkStart w:id="0" w:name="_GoBack"/>
      <w:bookmarkEnd w:id="0"/>
      <w:r w:rsidR="002F1597" w:rsidRPr="00C8535E">
        <w:rPr>
          <w:b/>
          <w:i/>
        </w:rPr>
        <w:br w:type="textWrapping" w:clear="all"/>
      </w:r>
    </w:p>
    <w:p w:rsidR="005C271B" w:rsidRDefault="0075717D" w:rsidP="002F1597">
      <w:pPr>
        <w:jc w:val="center"/>
        <w:rPr>
          <w:b/>
          <w:sz w:val="28"/>
          <w:szCs w:val="28"/>
        </w:rPr>
      </w:pPr>
      <w:r w:rsidRPr="0075717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14.4pt;margin-top:15.7pt;width:118.5pt;height:26.2pt;z-index:251662336" adj="7200" fillcolor="black">
            <v:shadow color="#868686"/>
            <v:textpath style="font-family:&quot;Arial Unicode MS&quot;;font-size:32pt;v-text-kern:t" trim="t" fitpath="t" string="L.P. Paul HÉRAUD"/>
          </v:shape>
        </w:pict>
      </w:r>
    </w:p>
    <w:p w:rsidR="005C271B" w:rsidRDefault="0075717D" w:rsidP="002F1597">
      <w:pPr>
        <w:jc w:val="center"/>
        <w:rPr>
          <w:b/>
          <w:sz w:val="28"/>
          <w:szCs w:val="28"/>
        </w:rPr>
      </w:pPr>
      <w:r w:rsidRPr="0075717D">
        <w:rPr>
          <w:noProof/>
          <w:lang w:eastAsia="fr-FR"/>
        </w:rPr>
        <w:pict>
          <v:rect id="_x0000_s1026" style="position:absolute;left:0;text-align:left;margin-left:129.15pt;margin-top:25.55pt;width:281.25pt;height:27.95pt;z-index:251659264" filled="f"/>
        </w:pict>
      </w:r>
    </w:p>
    <w:p w:rsidR="002F1597" w:rsidRPr="008E218D" w:rsidRDefault="002F1597" w:rsidP="002F1597">
      <w:pPr>
        <w:jc w:val="center"/>
        <w:rPr>
          <w:b/>
          <w:sz w:val="28"/>
          <w:szCs w:val="28"/>
        </w:rPr>
      </w:pPr>
      <w:r w:rsidRPr="008E218D">
        <w:rPr>
          <w:b/>
          <w:sz w:val="28"/>
          <w:szCs w:val="28"/>
        </w:rPr>
        <w:t>INSCRIPTION AU SERVICE DE RESTAURATION</w:t>
      </w:r>
    </w:p>
    <w:p w:rsidR="002F1597" w:rsidRPr="002F1597" w:rsidRDefault="002F1597" w:rsidP="002F1597">
      <w:pPr>
        <w:jc w:val="center"/>
        <w:rPr>
          <w:b/>
          <w:sz w:val="24"/>
          <w:szCs w:val="24"/>
        </w:rPr>
      </w:pPr>
      <w:r w:rsidRPr="002F1597">
        <w:rPr>
          <w:b/>
          <w:sz w:val="24"/>
          <w:szCs w:val="24"/>
        </w:rPr>
        <w:t>A D</w:t>
      </w:r>
      <w:r w:rsidRPr="002F1597">
        <w:rPr>
          <w:rFonts w:cstheme="minorHAnsi"/>
          <w:b/>
          <w:sz w:val="24"/>
          <w:szCs w:val="24"/>
        </w:rPr>
        <w:t>É</w:t>
      </w:r>
      <w:r w:rsidRPr="002F1597">
        <w:rPr>
          <w:b/>
          <w:sz w:val="24"/>
          <w:szCs w:val="24"/>
        </w:rPr>
        <w:t>POSER AU SERVICE INTENDANCE</w:t>
      </w:r>
    </w:p>
    <w:p w:rsidR="00C7771B" w:rsidRDefault="002F1597" w:rsidP="00C7267F">
      <w:pPr>
        <w:spacing w:after="0" w:line="240" w:lineRule="auto"/>
        <w:ind w:left="-907" w:firstLine="851"/>
        <w:rPr>
          <w:sz w:val="24"/>
          <w:szCs w:val="24"/>
        </w:rPr>
      </w:pPr>
      <w:r>
        <w:rPr>
          <w:sz w:val="28"/>
          <w:szCs w:val="28"/>
        </w:rPr>
        <w:tab/>
      </w:r>
      <w:r w:rsidRPr="002F1597">
        <w:rPr>
          <w:sz w:val="24"/>
          <w:szCs w:val="24"/>
        </w:rPr>
        <w:t>Je soussigné</w:t>
      </w:r>
      <w:r>
        <w:rPr>
          <w:sz w:val="24"/>
          <w:szCs w:val="24"/>
        </w:rPr>
        <w:t xml:space="preserve"> (e) (Nom, prénom du responsable légal) : </w:t>
      </w:r>
      <w:r w:rsidR="00C7267F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1"/>
      <w:r w:rsidR="00C7267F">
        <w:rPr>
          <w:sz w:val="24"/>
          <w:szCs w:val="24"/>
        </w:rPr>
        <w:t xml:space="preserve"> </w:t>
      </w:r>
      <w:r w:rsidR="00C7267F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2"/>
    </w:p>
    <w:p w:rsidR="00C7267F" w:rsidRDefault="00C7267F" w:rsidP="00C7267F">
      <w:pPr>
        <w:spacing w:after="0" w:line="240" w:lineRule="auto"/>
        <w:ind w:left="-907" w:firstLine="851"/>
        <w:rPr>
          <w:sz w:val="24"/>
          <w:szCs w:val="24"/>
        </w:rPr>
      </w:pPr>
    </w:p>
    <w:p w:rsidR="00C7267F" w:rsidRDefault="002F1597" w:rsidP="00C7267F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C7267F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3"/>
    </w:p>
    <w:p w:rsidR="00C7267F" w:rsidRDefault="00C7267F" w:rsidP="00C7267F">
      <w:pPr>
        <w:spacing w:after="0" w:line="240" w:lineRule="auto"/>
        <w:ind w:left="-851" w:firstLine="851"/>
        <w:rPr>
          <w:sz w:val="24"/>
          <w:szCs w:val="24"/>
        </w:rPr>
      </w:pPr>
    </w:p>
    <w:p w:rsidR="002F1597" w:rsidRDefault="00C7267F" w:rsidP="00C7267F">
      <w:pPr>
        <w:spacing w:after="0" w:line="240" w:lineRule="auto"/>
        <w:ind w:left="-851" w:firstLine="85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 w:rsidR="002F1597">
        <w:rPr>
          <w:sz w:val="24"/>
          <w:szCs w:val="24"/>
        </w:rPr>
        <w:t xml:space="preserve"> Sollicite l’inscription au service de restauration pour l’élève : </w:t>
      </w:r>
    </w:p>
    <w:p w:rsidR="00C7267F" w:rsidRDefault="00C7267F" w:rsidP="00C7267F">
      <w:pPr>
        <w:spacing w:after="0" w:line="240" w:lineRule="auto"/>
        <w:ind w:left="-851" w:firstLine="851"/>
        <w:rPr>
          <w:sz w:val="24"/>
          <w:szCs w:val="24"/>
        </w:rPr>
      </w:pPr>
    </w:p>
    <w:p w:rsidR="00C7267F" w:rsidRDefault="00D6745F" w:rsidP="00D6745F">
      <w:pPr>
        <w:rPr>
          <w:sz w:val="24"/>
          <w:szCs w:val="24"/>
        </w:rPr>
      </w:pPr>
      <w:r>
        <w:rPr>
          <w:sz w:val="24"/>
          <w:szCs w:val="24"/>
        </w:rPr>
        <w:t xml:space="preserve">Nom, prénom de l’élève : </w:t>
      </w:r>
      <w:r w:rsidR="00C7267F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5"/>
    </w:p>
    <w:p w:rsidR="002F1597" w:rsidRDefault="00D6745F" w:rsidP="00D6745F">
      <w:pPr>
        <w:rPr>
          <w:sz w:val="24"/>
          <w:szCs w:val="24"/>
        </w:rPr>
      </w:pPr>
      <w:r>
        <w:rPr>
          <w:sz w:val="24"/>
          <w:szCs w:val="24"/>
        </w:rPr>
        <w:t xml:space="preserve">Classe : </w:t>
      </w:r>
      <w:r w:rsidR="00C7267F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6"/>
    </w:p>
    <w:p w:rsidR="00D6745F" w:rsidRDefault="00D6745F" w:rsidP="00D6745F">
      <w:pPr>
        <w:rPr>
          <w:sz w:val="24"/>
          <w:szCs w:val="24"/>
        </w:rPr>
      </w:pPr>
      <w:r>
        <w:rPr>
          <w:sz w:val="24"/>
          <w:szCs w:val="24"/>
        </w:rPr>
        <w:t>Pour devenir (choix du régime de restauration) :</w:t>
      </w:r>
    </w:p>
    <w:p w:rsidR="00D6745F" w:rsidRDefault="00C7267F" w:rsidP="00D6745F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EXTERNE</w:t>
      </w:r>
      <w:r w:rsidR="00D6745F">
        <w:rPr>
          <w:sz w:val="24"/>
          <w:szCs w:val="24"/>
        </w:rPr>
        <w:t xml:space="preserve"> (ne mange jamais)</w:t>
      </w:r>
    </w:p>
    <w:p w:rsidR="00D6745F" w:rsidRPr="002E68DD" w:rsidRDefault="00C7267F" w:rsidP="00D6745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Demi-pensionnaire au repas AVEC prélèvement</w:t>
      </w:r>
      <w:r w:rsidR="002E68DD">
        <w:rPr>
          <w:b/>
          <w:sz w:val="24"/>
          <w:szCs w:val="24"/>
          <w:u w:val="single"/>
        </w:rPr>
        <w:t xml:space="preserve"> </w:t>
      </w:r>
      <w:r w:rsidR="002E68DD" w:rsidRPr="002E68DD">
        <w:rPr>
          <w:b/>
          <w:i/>
          <w:sz w:val="24"/>
          <w:szCs w:val="24"/>
          <w:u w:val="single"/>
        </w:rPr>
        <w:t>(option recommandée)</w:t>
      </w:r>
    </w:p>
    <w:p w:rsidR="00D6745F" w:rsidRPr="00C7771B" w:rsidRDefault="00D6745F" w:rsidP="005D1C5F">
      <w:pPr>
        <w:spacing w:after="0" w:line="240" w:lineRule="auto"/>
        <w:jc w:val="both"/>
        <w:rPr>
          <w:i/>
        </w:rPr>
      </w:pPr>
      <w:r w:rsidRPr="00C7771B">
        <w:rPr>
          <w:i/>
        </w:rPr>
        <w:t>(REMPLIR UN MANDAT DE PR</w:t>
      </w:r>
      <w:r w:rsidRPr="00C7771B">
        <w:rPr>
          <w:rFonts w:cstheme="minorHAnsi"/>
          <w:i/>
        </w:rPr>
        <w:t>É</w:t>
      </w:r>
      <w:r w:rsidRPr="00C7771B">
        <w:rPr>
          <w:i/>
        </w:rPr>
        <w:t>L</w:t>
      </w:r>
      <w:r w:rsidRPr="00C7771B">
        <w:rPr>
          <w:rFonts w:cstheme="minorHAnsi"/>
          <w:i/>
        </w:rPr>
        <w:t>È</w:t>
      </w:r>
      <w:r w:rsidRPr="00C7771B">
        <w:rPr>
          <w:i/>
        </w:rPr>
        <w:t xml:space="preserve">VEMENT avec un R.I.B., le prélèvement a lieu le 10 de chaque mois </w:t>
      </w:r>
      <w:r w:rsidR="002E7CF9">
        <w:rPr>
          <w:i/>
        </w:rPr>
        <w:t>p</w:t>
      </w:r>
      <w:r w:rsidRPr="00C7771B">
        <w:rPr>
          <w:i/>
        </w:rPr>
        <w:t>rix du repas 4,00 €</w:t>
      </w:r>
      <w:r w:rsidR="005D1C5F">
        <w:rPr>
          <w:i/>
        </w:rPr>
        <w:t>.</w:t>
      </w:r>
    </w:p>
    <w:p w:rsidR="00D6745F" w:rsidRPr="00D6745F" w:rsidRDefault="00D6745F" w:rsidP="00D6745F">
      <w:pPr>
        <w:spacing w:after="0" w:line="240" w:lineRule="auto"/>
        <w:rPr>
          <w:i/>
          <w:sz w:val="20"/>
          <w:szCs w:val="20"/>
        </w:rPr>
      </w:pPr>
    </w:p>
    <w:p w:rsidR="00D6745F" w:rsidRPr="00C8535E" w:rsidRDefault="00C7267F" w:rsidP="00D6745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 w:rsidR="00D6745F">
        <w:rPr>
          <w:sz w:val="24"/>
          <w:szCs w:val="24"/>
        </w:rPr>
        <w:t xml:space="preserve"> </w:t>
      </w:r>
      <w:r w:rsidR="00D6745F" w:rsidRPr="00C8535E">
        <w:rPr>
          <w:rFonts w:cstheme="minorHAnsi"/>
          <w:b/>
          <w:sz w:val="24"/>
          <w:szCs w:val="24"/>
          <w:u w:val="single"/>
        </w:rPr>
        <w:t>É</w:t>
      </w:r>
      <w:r w:rsidR="00D6745F" w:rsidRPr="00C8535E">
        <w:rPr>
          <w:b/>
          <w:sz w:val="24"/>
          <w:szCs w:val="24"/>
          <w:u w:val="single"/>
        </w:rPr>
        <w:t>L</w:t>
      </w:r>
      <w:r w:rsidR="00D6745F" w:rsidRPr="00C8535E">
        <w:rPr>
          <w:rFonts w:cstheme="minorHAnsi"/>
          <w:b/>
          <w:sz w:val="24"/>
          <w:szCs w:val="24"/>
          <w:u w:val="single"/>
        </w:rPr>
        <w:t>È</w:t>
      </w:r>
      <w:r w:rsidR="00D6745F" w:rsidRPr="00C8535E">
        <w:rPr>
          <w:b/>
          <w:sz w:val="24"/>
          <w:szCs w:val="24"/>
          <w:u w:val="single"/>
        </w:rPr>
        <w:t>VE Demi-pensionnaire au repas SANS prélèvement</w:t>
      </w:r>
    </w:p>
    <w:p w:rsidR="00D6745F" w:rsidRPr="00C7771B" w:rsidRDefault="00D6745F" w:rsidP="00D6745F">
      <w:pPr>
        <w:spacing w:after="0" w:line="240" w:lineRule="auto"/>
        <w:rPr>
          <w:i/>
        </w:rPr>
      </w:pPr>
      <w:r w:rsidRPr="00C7771B">
        <w:rPr>
          <w:i/>
        </w:rPr>
        <w:t>(JOINDRE UN CH</w:t>
      </w:r>
      <w:r w:rsidRPr="00C7771B">
        <w:rPr>
          <w:rFonts w:cstheme="minorHAnsi"/>
          <w:i/>
        </w:rPr>
        <w:t>È</w:t>
      </w:r>
      <w:r w:rsidRPr="00C7771B">
        <w:rPr>
          <w:i/>
        </w:rPr>
        <w:t>QUE d’une dizaine de repas – A l’ordre de l’Agent Comptable du Lycée Paul Héraud</w:t>
      </w:r>
      <w:r w:rsidR="00C7771B" w:rsidRPr="00C7771B">
        <w:rPr>
          <w:i/>
        </w:rPr>
        <w:t>,</w:t>
      </w:r>
      <w:r w:rsidR="005D1C5F">
        <w:rPr>
          <w:i/>
        </w:rPr>
        <w:t xml:space="preserve"> </w:t>
      </w:r>
      <w:r w:rsidR="00C8535E">
        <w:rPr>
          <w:i/>
        </w:rPr>
        <w:t>p</w:t>
      </w:r>
      <w:r w:rsidR="00C7771B" w:rsidRPr="00C7771B">
        <w:rPr>
          <w:i/>
        </w:rPr>
        <w:t>rix du repas 4,00 €</w:t>
      </w:r>
      <w:r w:rsidR="005D1C5F">
        <w:rPr>
          <w:i/>
        </w:rPr>
        <w:t>.</w:t>
      </w:r>
      <w:r w:rsidRPr="00C7771B">
        <w:rPr>
          <w:i/>
        </w:rPr>
        <w:t xml:space="preserve"> </w:t>
      </w:r>
    </w:p>
    <w:p w:rsidR="00D6745F" w:rsidRPr="00C7771B" w:rsidRDefault="00C7771B" w:rsidP="00D6745F">
      <w:pPr>
        <w:rPr>
          <w:b/>
        </w:rPr>
      </w:pPr>
      <w:r w:rsidRPr="00C7771B">
        <w:rPr>
          <w:b/>
        </w:rPr>
        <w:t>Pour les élèves DP Boursiers, les bourses sont versées directement sur le compte self de l’élève.</w:t>
      </w:r>
    </w:p>
    <w:p w:rsidR="00C7771B" w:rsidRPr="008E218D" w:rsidRDefault="00C7267F" w:rsidP="00C7771B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  <w:r w:rsidR="00C7771B" w:rsidRPr="008E218D">
        <w:rPr>
          <w:sz w:val="24"/>
          <w:szCs w:val="24"/>
        </w:rPr>
        <w:t xml:space="preserve"> </w:t>
      </w:r>
      <w:r w:rsidR="00C7771B" w:rsidRPr="008E218D">
        <w:rPr>
          <w:rFonts w:cstheme="minorHAnsi"/>
          <w:b/>
          <w:sz w:val="24"/>
          <w:szCs w:val="24"/>
          <w:u w:val="single"/>
        </w:rPr>
        <w:t>É</w:t>
      </w:r>
      <w:r w:rsidR="00C7771B" w:rsidRPr="008E218D">
        <w:rPr>
          <w:b/>
          <w:sz w:val="24"/>
          <w:szCs w:val="24"/>
          <w:u w:val="single"/>
        </w:rPr>
        <w:t>L</w:t>
      </w:r>
      <w:r w:rsidR="00C7771B" w:rsidRPr="008E218D">
        <w:rPr>
          <w:rFonts w:cstheme="minorHAnsi"/>
          <w:b/>
          <w:sz w:val="24"/>
          <w:szCs w:val="24"/>
          <w:u w:val="single"/>
        </w:rPr>
        <w:t>È</w:t>
      </w:r>
      <w:r w:rsidR="00C7771B" w:rsidRPr="008E218D">
        <w:rPr>
          <w:b/>
          <w:sz w:val="24"/>
          <w:szCs w:val="24"/>
          <w:u w:val="single"/>
        </w:rPr>
        <w:t>VE Interne AVEC prélèvement</w:t>
      </w:r>
      <w:r w:rsidR="002E68DD">
        <w:rPr>
          <w:b/>
          <w:sz w:val="24"/>
          <w:szCs w:val="24"/>
          <w:u w:val="single"/>
        </w:rPr>
        <w:t xml:space="preserve"> </w:t>
      </w:r>
      <w:r w:rsidR="002E68DD" w:rsidRPr="002E68DD">
        <w:rPr>
          <w:b/>
          <w:i/>
          <w:sz w:val="24"/>
          <w:szCs w:val="24"/>
          <w:u w:val="single"/>
        </w:rPr>
        <w:t>(option recommandée)</w:t>
      </w:r>
    </w:p>
    <w:p w:rsidR="00C7771B" w:rsidRPr="00C7771B" w:rsidRDefault="00C7771B" w:rsidP="00C7771B">
      <w:pPr>
        <w:spacing w:after="0" w:line="240" w:lineRule="auto"/>
        <w:rPr>
          <w:i/>
        </w:rPr>
      </w:pPr>
      <w:r w:rsidRPr="00C7771B">
        <w:rPr>
          <w:i/>
        </w:rPr>
        <w:t>(REMPLIR UN MANDAT DE PR</w:t>
      </w:r>
      <w:r w:rsidRPr="00C7771B">
        <w:rPr>
          <w:rFonts w:cstheme="minorHAnsi"/>
          <w:i/>
        </w:rPr>
        <w:t>É</w:t>
      </w:r>
      <w:r w:rsidRPr="00C7771B">
        <w:rPr>
          <w:i/>
        </w:rPr>
        <w:t>L</w:t>
      </w:r>
      <w:r w:rsidRPr="00C7771B">
        <w:rPr>
          <w:rFonts w:cstheme="minorHAnsi"/>
          <w:i/>
        </w:rPr>
        <w:t>È</w:t>
      </w:r>
      <w:r w:rsidRPr="00C7771B">
        <w:rPr>
          <w:i/>
        </w:rPr>
        <w:t>VEMENT avec un R.I.B., le prélèvement a lieu le 10 de chaque mois</w:t>
      </w:r>
      <w:r w:rsidR="00C8535E">
        <w:rPr>
          <w:i/>
        </w:rPr>
        <w:t>)</w:t>
      </w:r>
      <w:r w:rsidRPr="00C7771B">
        <w:rPr>
          <w:i/>
        </w:rPr>
        <w:t xml:space="preserve"> </w:t>
      </w:r>
    </w:p>
    <w:p w:rsidR="00C7771B" w:rsidRDefault="00C7771B" w:rsidP="00C7771B">
      <w:pPr>
        <w:spacing w:after="0" w:line="240" w:lineRule="auto"/>
        <w:rPr>
          <w:i/>
          <w:sz w:val="20"/>
          <w:szCs w:val="20"/>
        </w:rPr>
      </w:pPr>
    </w:p>
    <w:p w:rsidR="00C7771B" w:rsidRDefault="00C7267F" w:rsidP="00C77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C7771B">
        <w:rPr>
          <w:sz w:val="24"/>
          <w:szCs w:val="24"/>
        </w:rPr>
        <w:t xml:space="preserve"> </w:t>
      </w:r>
      <w:r w:rsidR="00C7771B" w:rsidRPr="00C8535E">
        <w:rPr>
          <w:rFonts w:cstheme="minorHAnsi"/>
          <w:b/>
          <w:sz w:val="24"/>
          <w:szCs w:val="24"/>
          <w:u w:val="single"/>
        </w:rPr>
        <w:t>É</w:t>
      </w:r>
      <w:r w:rsidR="00C7771B" w:rsidRPr="00C8535E">
        <w:rPr>
          <w:b/>
          <w:sz w:val="24"/>
          <w:szCs w:val="24"/>
          <w:u w:val="single"/>
        </w:rPr>
        <w:t>L</w:t>
      </w:r>
      <w:r w:rsidR="00C7771B" w:rsidRPr="00C8535E">
        <w:rPr>
          <w:rFonts w:cstheme="minorHAnsi"/>
          <w:b/>
          <w:sz w:val="24"/>
          <w:szCs w:val="24"/>
          <w:u w:val="single"/>
        </w:rPr>
        <w:t>È</w:t>
      </w:r>
      <w:r w:rsidR="00C7771B" w:rsidRPr="00C8535E">
        <w:rPr>
          <w:b/>
          <w:sz w:val="24"/>
          <w:szCs w:val="24"/>
          <w:u w:val="single"/>
        </w:rPr>
        <w:t>VE Interne SANS prélèvement</w:t>
      </w:r>
    </w:p>
    <w:p w:rsidR="00C7771B" w:rsidRPr="00C7771B" w:rsidRDefault="00C7771B" w:rsidP="00C7771B">
      <w:pPr>
        <w:spacing w:after="0" w:line="240" w:lineRule="auto"/>
        <w:rPr>
          <w:i/>
        </w:rPr>
      </w:pPr>
      <w:r w:rsidRPr="00C7771B">
        <w:rPr>
          <w:i/>
        </w:rPr>
        <w:t xml:space="preserve">Le forfait est souscrit pour l’année scolaire entière et payable d’avance. Il n’est pas modifiable en cours de trimestre. L’inscription à l’internat est soumise à l’approbation de la Direction de l’établissement et de la Vie Scolaire. Pour les élèves INTERNES BOURSIERS, les bourses sont déduites directement de la créance de l’élève.  </w:t>
      </w:r>
    </w:p>
    <w:p w:rsidR="008E218D" w:rsidRDefault="008E218D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8535E" w:rsidRDefault="00C7771B" w:rsidP="00C853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771B">
        <w:rPr>
          <w:b/>
          <w:sz w:val="24"/>
          <w:szCs w:val="24"/>
          <w:u w:val="single"/>
        </w:rPr>
        <w:t>ACC</w:t>
      </w:r>
      <w:r w:rsidRPr="00C7771B">
        <w:rPr>
          <w:rFonts w:cstheme="minorHAnsi"/>
          <w:b/>
          <w:sz w:val="24"/>
          <w:szCs w:val="24"/>
          <w:u w:val="single"/>
        </w:rPr>
        <w:t>È</w:t>
      </w:r>
      <w:r w:rsidRPr="00C7771B">
        <w:rPr>
          <w:b/>
          <w:sz w:val="24"/>
          <w:szCs w:val="24"/>
          <w:u w:val="single"/>
        </w:rPr>
        <w:t>S AU SERVICE DE RESTAURATION</w:t>
      </w:r>
    </w:p>
    <w:p w:rsidR="00C7771B" w:rsidRPr="005D1C5F" w:rsidRDefault="00C7771B" w:rsidP="005D1C5F">
      <w:pPr>
        <w:spacing w:after="0" w:line="240" w:lineRule="auto"/>
        <w:jc w:val="both"/>
        <w:rPr>
          <w:sz w:val="20"/>
          <w:szCs w:val="20"/>
        </w:rPr>
      </w:pPr>
      <w:r w:rsidRPr="005D1C5F">
        <w:rPr>
          <w:sz w:val="20"/>
          <w:szCs w:val="20"/>
        </w:rPr>
        <w:t xml:space="preserve">L’accès se fait </w:t>
      </w:r>
      <w:r w:rsidRPr="005D1C5F">
        <w:rPr>
          <w:b/>
          <w:sz w:val="20"/>
          <w:szCs w:val="20"/>
        </w:rPr>
        <w:t>par reconnaissance du contour de la main associée à un code personnel ou par utilisation d’une carte magnétique</w:t>
      </w:r>
      <w:r w:rsidR="00C8535E" w:rsidRPr="005D1C5F">
        <w:rPr>
          <w:b/>
          <w:sz w:val="20"/>
          <w:szCs w:val="20"/>
        </w:rPr>
        <w:t>.</w:t>
      </w:r>
      <w:r w:rsidR="008E218D" w:rsidRPr="005D1C5F">
        <w:rPr>
          <w:b/>
          <w:sz w:val="20"/>
          <w:szCs w:val="20"/>
        </w:rPr>
        <w:t xml:space="preserve"> </w:t>
      </w:r>
      <w:r w:rsidRPr="005D1C5F">
        <w:rPr>
          <w:sz w:val="20"/>
          <w:szCs w:val="20"/>
        </w:rPr>
        <w:t xml:space="preserve"> </w:t>
      </w:r>
      <w:r w:rsidR="005D1C5F" w:rsidRPr="005D1C5F">
        <w:rPr>
          <w:sz w:val="20"/>
          <w:szCs w:val="20"/>
        </w:rPr>
        <w:t xml:space="preserve">Les données biométriques bénéficient d’une protection particulière et ne peuvent être enregistrées sans votre consentement. Ce document doit être retourné à l’établissement. Vous pouvez toutefois opter pour la carte magnétique.  </w:t>
      </w:r>
      <w:r w:rsidRPr="005D1C5F">
        <w:rPr>
          <w:sz w:val="20"/>
          <w:szCs w:val="20"/>
        </w:rPr>
        <w:t xml:space="preserve">(Délibération du C.A. du 11 mai 2017 et </w:t>
      </w:r>
      <w:r w:rsidR="00254603" w:rsidRPr="005D1C5F">
        <w:rPr>
          <w:sz w:val="20"/>
          <w:szCs w:val="20"/>
        </w:rPr>
        <w:t xml:space="preserve">déclaration à la CNIL 2062558 </w:t>
      </w:r>
      <w:r w:rsidRPr="005D1C5F">
        <w:rPr>
          <w:sz w:val="20"/>
          <w:szCs w:val="20"/>
        </w:rPr>
        <w:t xml:space="preserve">du </w:t>
      </w:r>
      <w:r w:rsidR="00254603" w:rsidRPr="005D1C5F">
        <w:rPr>
          <w:sz w:val="20"/>
          <w:szCs w:val="20"/>
        </w:rPr>
        <w:t xml:space="preserve">10 </w:t>
      </w:r>
      <w:r w:rsidRPr="005D1C5F">
        <w:rPr>
          <w:sz w:val="20"/>
          <w:szCs w:val="20"/>
        </w:rPr>
        <w:t>mai 2017.</w:t>
      </w:r>
      <w:r w:rsidR="00C8535E" w:rsidRPr="005D1C5F">
        <w:rPr>
          <w:sz w:val="20"/>
          <w:szCs w:val="20"/>
        </w:rPr>
        <w:tab/>
      </w:r>
    </w:p>
    <w:p w:rsidR="00C8535E" w:rsidRDefault="00C8535E" w:rsidP="00C8535E">
      <w:pPr>
        <w:spacing w:after="0"/>
        <w:rPr>
          <w:sz w:val="24"/>
          <w:szCs w:val="24"/>
        </w:rPr>
      </w:pPr>
    </w:p>
    <w:p w:rsidR="00C8535E" w:rsidRDefault="00C7267F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  <w:r w:rsidR="00C8535E">
        <w:rPr>
          <w:sz w:val="24"/>
          <w:szCs w:val="24"/>
        </w:rPr>
        <w:t xml:space="preserve"> Opte et accepte la reconnaissance du contour de la main</w:t>
      </w:r>
    </w:p>
    <w:p w:rsidR="00C8535E" w:rsidRDefault="00C7267F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 w:rsidR="00C8535E">
        <w:rPr>
          <w:sz w:val="24"/>
          <w:szCs w:val="24"/>
        </w:rPr>
        <w:t xml:space="preserve"> Opte pour une carte magnétique</w:t>
      </w:r>
    </w:p>
    <w:p w:rsidR="00C8535E" w:rsidRDefault="00C8535E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>GAP, le</w:t>
      </w:r>
      <w:r w:rsidR="00C7267F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C7267F">
        <w:rPr>
          <w:sz w:val="24"/>
          <w:szCs w:val="24"/>
        </w:rPr>
        <w:instrText xml:space="preserve"> FORMTEXT </w:instrText>
      </w:r>
      <w:r w:rsidR="00C7267F">
        <w:rPr>
          <w:sz w:val="24"/>
          <w:szCs w:val="24"/>
        </w:rPr>
      </w:r>
      <w:r w:rsidR="00C7267F">
        <w:rPr>
          <w:sz w:val="24"/>
          <w:szCs w:val="24"/>
        </w:rPr>
        <w:fldChar w:fldCharType="separate"/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noProof/>
          <w:sz w:val="24"/>
          <w:szCs w:val="24"/>
        </w:rPr>
        <w:t> </w:t>
      </w:r>
      <w:r w:rsidR="00C7267F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67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Signature du responsable légal :</w:t>
      </w:r>
    </w:p>
    <w:p w:rsidR="00C7267F" w:rsidRDefault="00C7267F" w:rsidP="00C8535E">
      <w:pPr>
        <w:spacing w:after="0"/>
        <w:rPr>
          <w:sz w:val="24"/>
          <w:szCs w:val="24"/>
        </w:rPr>
      </w:pPr>
    </w:p>
    <w:p w:rsidR="00C7267F" w:rsidRPr="00C7771B" w:rsidRDefault="00C7267F" w:rsidP="00C853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sectPr w:rsidR="00C7267F" w:rsidRPr="00C7771B" w:rsidSect="005D1C5F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2F1597"/>
    <w:rsid w:val="000303AD"/>
    <w:rsid w:val="00175670"/>
    <w:rsid w:val="002141C4"/>
    <w:rsid w:val="00254603"/>
    <w:rsid w:val="00286BA3"/>
    <w:rsid w:val="002E68DD"/>
    <w:rsid w:val="002E7CF9"/>
    <w:rsid w:val="002F1597"/>
    <w:rsid w:val="0039028C"/>
    <w:rsid w:val="005C271B"/>
    <w:rsid w:val="005D1C5F"/>
    <w:rsid w:val="0060503B"/>
    <w:rsid w:val="0069549D"/>
    <w:rsid w:val="0075717D"/>
    <w:rsid w:val="0080202F"/>
    <w:rsid w:val="008034D8"/>
    <w:rsid w:val="008E218D"/>
    <w:rsid w:val="00961C89"/>
    <w:rsid w:val="009E4C14"/>
    <w:rsid w:val="00A06C10"/>
    <w:rsid w:val="00A5314E"/>
    <w:rsid w:val="00AE6B02"/>
    <w:rsid w:val="00C104B4"/>
    <w:rsid w:val="00C7267F"/>
    <w:rsid w:val="00C7771B"/>
    <w:rsid w:val="00C8535E"/>
    <w:rsid w:val="00D6745F"/>
    <w:rsid w:val="00DC7CE3"/>
    <w:rsid w:val="00F8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72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D93A-881C-4D0E-A562-EAA6D1C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colette.muller</dc:creator>
  <cp:lastModifiedBy>laurence.pupunat</cp:lastModifiedBy>
  <cp:revision>4</cp:revision>
  <cp:lastPrinted>2018-05-18T13:32:00Z</cp:lastPrinted>
  <dcterms:created xsi:type="dcterms:W3CDTF">2021-06-21T09:28:00Z</dcterms:created>
  <dcterms:modified xsi:type="dcterms:W3CDTF">2021-06-21T09:53:00Z</dcterms:modified>
</cp:coreProperties>
</file>