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E9" w:rsidRDefault="00A017E9"/>
    <w:p w:rsidR="00012B63" w:rsidRDefault="00012B63"/>
    <w:p w:rsidR="00D23EB3" w:rsidRPr="003A6B49" w:rsidRDefault="00D23EB3" w:rsidP="003A6B49">
      <w:pPr>
        <w:jc w:val="both"/>
        <w:rPr>
          <w:b/>
          <w:color w:val="404040" w:themeColor="text1" w:themeTint="BF"/>
          <w:sz w:val="44"/>
          <w:szCs w:val="44"/>
        </w:rPr>
      </w:pPr>
      <w:r w:rsidRPr="003A6B49">
        <w:rPr>
          <w:b/>
          <w:color w:val="404040" w:themeColor="text1" w:themeTint="BF"/>
          <w:sz w:val="44"/>
          <w:szCs w:val="44"/>
        </w:rPr>
        <w:t xml:space="preserve">Remplir régulièrement le cahier de textes numérique </w:t>
      </w:r>
    </w:p>
    <w:p w:rsidR="00D23EB3" w:rsidRPr="003A6B49" w:rsidRDefault="00D23EB3" w:rsidP="003A6B49">
      <w:pPr>
        <w:ind w:left="-567" w:right="-567" w:firstLine="567"/>
        <w:jc w:val="both"/>
        <w:rPr>
          <w:b/>
          <w:color w:val="404040" w:themeColor="text1" w:themeTint="BF"/>
          <w:sz w:val="44"/>
          <w:szCs w:val="44"/>
        </w:rPr>
      </w:pPr>
      <w:r w:rsidRPr="003A6B49">
        <w:rPr>
          <w:b/>
          <w:color w:val="404040" w:themeColor="text1" w:themeTint="BF"/>
          <w:sz w:val="44"/>
          <w:szCs w:val="44"/>
        </w:rPr>
        <w:t>Donner des consignes claires</w:t>
      </w:r>
    </w:p>
    <w:p w:rsidR="00D23EB3" w:rsidRPr="003A6B49" w:rsidRDefault="00D23EB3" w:rsidP="003A6B49">
      <w:pPr>
        <w:jc w:val="both"/>
        <w:rPr>
          <w:b/>
          <w:color w:val="404040" w:themeColor="text1" w:themeTint="BF"/>
          <w:sz w:val="44"/>
          <w:szCs w:val="44"/>
        </w:rPr>
      </w:pPr>
      <w:r w:rsidRPr="003A6B49">
        <w:rPr>
          <w:b/>
          <w:color w:val="404040" w:themeColor="text1" w:themeTint="BF"/>
          <w:sz w:val="44"/>
          <w:szCs w:val="44"/>
        </w:rPr>
        <w:t>Joindre des contenus, supports ou résumé du cours sur le cahier de textes numérique, fiches méthodologiques synthétiques ou autres ressources sur un espace ENT</w:t>
      </w:r>
      <w:r w:rsidR="003A6B49" w:rsidRPr="003A6B49">
        <w:rPr>
          <w:b/>
          <w:color w:val="404040" w:themeColor="text1" w:themeTint="BF"/>
          <w:sz w:val="44"/>
          <w:szCs w:val="44"/>
        </w:rPr>
        <w:t xml:space="preserve"> (</w:t>
      </w:r>
      <w:r w:rsidR="003A6B49">
        <w:rPr>
          <w:b/>
          <w:color w:val="404040" w:themeColor="text1" w:themeTint="BF"/>
          <w:sz w:val="44"/>
          <w:szCs w:val="44"/>
        </w:rPr>
        <w:t>o</w:t>
      </w:r>
      <w:r w:rsidR="003A6B49" w:rsidRPr="003A6B49">
        <w:rPr>
          <w:b/>
          <w:color w:val="404040" w:themeColor="text1" w:themeTint="BF"/>
          <w:sz w:val="44"/>
          <w:szCs w:val="44"/>
        </w:rPr>
        <w:t>nglet ATP dans ATRIUM)</w:t>
      </w:r>
    </w:p>
    <w:p w:rsidR="00D23EB3" w:rsidRPr="003A6B49" w:rsidRDefault="00D23EB3" w:rsidP="003A6B49">
      <w:pPr>
        <w:jc w:val="both"/>
        <w:rPr>
          <w:b/>
          <w:color w:val="404040" w:themeColor="text1" w:themeTint="BF"/>
          <w:sz w:val="44"/>
          <w:szCs w:val="44"/>
        </w:rPr>
      </w:pPr>
      <w:r w:rsidRPr="003A6B49">
        <w:rPr>
          <w:b/>
          <w:color w:val="404040" w:themeColor="text1" w:themeTint="BF"/>
          <w:sz w:val="44"/>
          <w:szCs w:val="44"/>
        </w:rPr>
        <w:t xml:space="preserve">Formuler des attentes précises en </w:t>
      </w:r>
      <w:r w:rsidR="003A6B49" w:rsidRPr="003A6B49">
        <w:rPr>
          <w:b/>
          <w:color w:val="404040" w:themeColor="text1" w:themeTint="BF"/>
          <w:sz w:val="44"/>
          <w:szCs w:val="44"/>
        </w:rPr>
        <w:t>termes</w:t>
      </w:r>
      <w:r w:rsidRPr="003A6B49">
        <w:rPr>
          <w:b/>
          <w:color w:val="404040" w:themeColor="text1" w:themeTint="BF"/>
          <w:sz w:val="44"/>
          <w:szCs w:val="44"/>
        </w:rPr>
        <w:t xml:space="preserve"> de travail personnel, tenue du classeur, compétences attendues…. sur le cahier de textes numérique </w:t>
      </w:r>
    </w:p>
    <w:p w:rsidR="00D23EB3" w:rsidRPr="003A6B49" w:rsidRDefault="00D23EB3" w:rsidP="003A6B49">
      <w:pPr>
        <w:jc w:val="both"/>
        <w:rPr>
          <w:b/>
          <w:color w:val="404040" w:themeColor="text1" w:themeTint="BF"/>
          <w:sz w:val="44"/>
          <w:szCs w:val="44"/>
        </w:rPr>
      </w:pPr>
      <w:r w:rsidRPr="003A6B49">
        <w:rPr>
          <w:b/>
          <w:color w:val="404040" w:themeColor="text1" w:themeTint="BF"/>
          <w:sz w:val="44"/>
          <w:szCs w:val="44"/>
        </w:rPr>
        <w:t>Proposer des activités de simple révision de cours, relecture, exercice même pour les classes de CAP</w:t>
      </w:r>
    </w:p>
    <w:p w:rsidR="00012B63" w:rsidRPr="00D23EB3" w:rsidRDefault="00012B63">
      <w:pPr>
        <w:rPr>
          <w:color w:val="404040" w:themeColor="text1" w:themeTint="BF"/>
        </w:rPr>
      </w:pPr>
      <w:bookmarkStart w:id="0" w:name="_GoBack"/>
      <w:bookmarkEnd w:id="0"/>
    </w:p>
    <w:sectPr w:rsidR="00012B63" w:rsidRPr="00D23EB3" w:rsidSect="00EC5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84" w:rsidRDefault="00076B84" w:rsidP="00012B63">
      <w:pPr>
        <w:spacing w:after="0" w:line="240" w:lineRule="auto"/>
      </w:pPr>
      <w:r>
        <w:separator/>
      </w:r>
    </w:p>
  </w:endnote>
  <w:endnote w:type="continuationSeparator" w:id="0">
    <w:p w:rsidR="00076B84" w:rsidRDefault="00076B84" w:rsidP="0001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21" w:rsidRDefault="00A60F2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21" w:rsidRDefault="00A60F2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21" w:rsidRDefault="00A60F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84" w:rsidRDefault="00076B84" w:rsidP="00012B63">
      <w:pPr>
        <w:spacing w:after="0" w:line="240" w:lineRule="auto"/>
      </w:pPr>
      <w:r>
        <w:separator/>
      </w:r>
    </w:p>
  </w:footnote>
  <w:footnote w:type="continuationSeparator" w:id="0">
    <w:p w:rsidR="00076B84" w:rsidRDefault="00076B84" w:rsidP="0001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21" w:rsidRDefault="00A60F2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63" w:rsidRDefault="00012B63" w:rsidP="00012B63">
    <w:pPr>
      <w:jc w:val="center"/>
      <w:rPr>
        <w:b/>
        <w:sz w:val="44"/>
        <w:szCs w:val="44"/>
      </w:rPr>
    </w:pPr>
    <w:r w:rsidRPr="00AA62AA">
      <w:rPr>
        <w:b/>
        <w:sz w:val="44"/>
        <w:szCs w:val="44"/>
      </w:rPr>
      <w:t>GUIDE DES BONNES PRATIQUES POUR L’ATP</w:t>
    </w:r>
    <w:r>
      <w:rPr>
        <w:b/>
        <w:sz w:val="44"/>
        <w:szCs w:val="44"/>
      </w:rPr>
      <w:t xml:space="preserve"> A DESTINATION DES ENSEIGNANTS</w:t>
    </w:r>
  </w:p>
  <w:p w:rsidR="00012B63" w:rsidRDefault="00012B63" w:rsidP="00A60F21">
    <w:pPr>
      <w:pStyle w:val="En-tte"/>
      <w:jc w:val="center"/>
    </w:pPr>
    <w:r>
      <w:rPr>
        <w:b/>
        <w:i/>
        <w:sz w:val="44"/>
        <w:szCs w:val="44"/>
      </w:rPr>
      <w:t>Accompagner les séances d’ATP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21" w:rsidRDefault="00A60F2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2B63"/>
    <w:rsid w:val="00012B63"/>
    <w:rsid w:val="000601AF"/>
    <w:rsid w:val="00076B84"/>
    <w:rsid w:val="003652C3"/>
    <w:rsid w:val="003A6B49"/>
    <w:rsid w:val="00421F98"/>
    <w:rsid w:val="005900BB"/>
    <w:rsid w:val="00595B9E"/>
    <w:rsid w:val="00633E8B"/>
    <w:rsid w:val="006C7816"/>
    <w:rsid w:val="00987D49"/>
    <w:rsid w:val="00A017E9"/>
    <w:rsid w:val="00A60F21"/>
    <w:rsid w:val="00C80C94"/>
    <w:rsid w:val="00CF3D04"/>
    <w:rsid w:val="00D23EB3"/>
    <w:rsid w:val="00EB6437"/>
    <w:rsid w:val="00EC57A7"/>
    <w:rsid w:val="00F8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B63"/>
  </w:style>
  <w:style w:type="paragraph" w:styleId="Pieddepage">
    <w:name w:val="footer"/>
    <w:basedOn w:val="Normal"/>
    <w:link w:val="PieddepageCar"/>
    <w:uiPriority w:val="99"/>
    <w:unhideWhenUsed/>
    <w:rsid w:val="0001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434</Characters>
  <Application>Microsoft Office Word</Application>
  <DocSecurity>0</DocSecurity>
  <Lines>3</Lines>
  <Paragraphs>1</Paragraphs>
  <ScaleCrop>false</ScaleCrop>
  <Company>Rectorat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Topalian</dc:creator>
  <cp:lastModifiedBy>myriam.janin</cp:lastModifiedBy>
  <cp:revision>4</cp:revision>
  <cp:lastPrinted>2016-12-12T13:07:00Z</cp:lastPrinted>
  <dcterms:created xsi:type="dcterms:W3CDTF">2017-11-10T10:28:00Z</dcterms:created>
  <dcterms:modified xsi:type="dcterms:W3CDTF">2017-11-14T16:56:00Z</dcterms:modified>
</cp:coreProperties>
</file>