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67" w:rsidRDefault="00DB0F67" w:rsidP="00DB0F67">
      <w:pPr>
        <w:jc w:val="center"/>
        <w:rPr>
          <w:b/>
          <w:sz w:val="32"/>
          <w:szCs w:val="32"/>
        </w:rPr>
      </w:pPr>
      <w:r>
        <w:rPr>
          <w:noProof/>
          <w:lang w:eastAsia="fr-FR"/>
        </w:rPr>
        <w:drawing>
          <wp:inline distT="0" distB="0" distL="0" distR="0">
            <wp:extent cx="4219575" cy="1724025"/>
            <wp:effectExtent l="19050" t="0" r="9525" b="0"/>
            <wp:docPr id="1"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724025"/>
                    </a:xfrm>
                    <a:prstGeom prst="rect">
                      <a:avLst/>
                    </a:prstGeom>
                    <a:solidFill>
                      <a:srgbClr val="FFFFFF"/>
                    </a:solidFill>
                    <a:ln w="9525">
                      <a:noFill/>
                      <a:miter lim="800000"/>
                      <a:headEnd/>
                      <a:tailEnd/>
                    </a:ln>
                  </pic:spPr>
                </pic:pic>
              </a:graphicData>
            </a:graphic>
          </wp:inline>
        </w:drawing>
      </w:r>
    </w:p>
    <w:p w:rsidR="00DB0F67" w:rsidRPr="00374DF1" w:rsidRDefault="00DB0F67" w:rsidP="00DB0F67">
      <w:pPr>
        <w:jc w:val="center"/>
        <w:rPr>
          <w:sz w:val="28"/>
          <w:szCs w:val="28"/>
        </w:rPr>
      </w:pPr>
      <w:r w:rsidRPr="00374DF1">
        <w:rPr>
          <w:b/>
          <w:sz w:val="28"/>
          <w:szCs w:val="28"/>
        </w:rPr>
        <w:t xml:space="preserve">LA </w:t>
      </w:r>
      <w:r w:rsidRPr="00374DF1">
        <w:rPr>
          <w:rFonts w:cs="Arial"/>
          <w:b/>
          <w:sz w:val="28"/>
          <w:szCs w:val="28"/>
        </w:rPr>
        <w:t>SECTION BACHIBAC</w:t>
      </w:r>
      <w:r w:rsidR="00113057">
        <w:rPr>
          <w:b/>
          <w:sz w:val="28"/>
          <w:szCs w:val="28"/>
        </w:rPr>
        <w:t xml:space="preserve"> AU LYCÉE DE LA MÉDITERRANÉ</w:t>
      </w:r>
      <w:r w:rsidRPr="00374DF1">
        <w:rPr>
          <w:b/>
          <w:sz w:val="28"/>
          <w:szCs w:val="28"/>
        </w:rPr>
        <w:t>E DE LA CIOTAT</w:t>
      </w:r>
    </w:p>
    <w:p w:rsidR="005239EE" w:rsidRDefault="005239EE" w:rsidP="00DB0F67">
      <w:pPr>
        <w:tabs>
          <w:tab w:val="left" w:pos="2715"/>
        </w:tabs>
      </w:pPr>
    </w:p>
    <w:p w:rsidR="00374DF1" w:rsidRPr="00374DF1" w:rsidRDefault="00374DF1" w:rsidP="00374DF1">
      <w:pPr>
        <w:tabs>
          <w:tab w:val="left" w:pos="2715"/>
        </w:tabs>
        <w:rPr>
          <w:sz w:val="24"/>
          <w:szCs w:val="24"/>
        </w:rPr>
      </w:pPr>
      <w:r w:rsidRPr="00374DF1">
        <w:rPr>
          <w:b/>
          <w:bCs/>
          <w:sz w:val="24"/>
          <w:szCs w:val="24"/>
        </w:rPr>
        <w:t>A – Officialisation du BACHIBAC au Lycée de la Méditerranée</w:t>
      </w:r>
      <w:r w:rsidRPr="00374DF1">
        <w:rPr>
          <w:sz w:val="24"/>
          <w:szCs w:val="24"/>
        </w:rPr>
        <w:t xml:space="preserve"> </w:t>
      </w:r>
    </w:p>
    <w:p w:rsidR="00374DF1" w:rsidRPr="00374DF1" w:rsidRDefault="00374DF1" w:rsidP="00374DF1">
      <w:pPr>
        <w:pStyle w:val="Sansinterligne"/>
        <w:jc w:val="both"/>
        <w:rPr>
          <w:sz w:val="24"/>
          <w:szCs w:val="24"/>
        </w:rPr>
      </w:pPr>
      <w:r w:rsidRPr="00374DF1">
        <w:rPr>
          <w:sz w:val="24"/>
          <w:szCs w:val="24"/>
        </w:rPr>
        <w:t xml:space="preserve">Le projet BACHIBAC a été  officialisé par décret ministériel et notre lycée est autorisé depuis la rentrée 2011 à assurer  une </w:t>
      </w:r>
      <w:r w:rsidRPr="00374DF1">
        <w:rPr>
          <w:b/>
          <w:bCs/>
          <w:sz w:val="24"/>
          <w:szCs w:val="24"/>
        </w:rPr>
        <w:t>section binationale BACHIBAC</w:t>
      </w:r>
      <w:r w:rsidRPr="00374DF1">
        <w:rPr>
          <w:sz w:val="24"/>
          <w:szCs w:val="24"/>
        </w:rPr>
        <w:t xml:space="preserve"> qui permet aux élèves de préparer à la fois le Baccalauréat Français et le </w:t>
      </w:r>
      <w:proofErr w:type="spellStart"/>
      <w:r w:rsidRPr="00374DF1">
        <w:rPr>
          <w:sz w:val="24"/>
          <w:szCs w:val="24"/>
        </w:rPr>
        <w:t>Bachillerato</w:t>
      </w:r>
      <w:proofErr w:type="spellEnd"/>
      <w:r w:rsidRPr="00374DF1">
        <w:rPr>
          <w:sz w:val="24"/>
          <w:szCs w:val="24"/>
        </w:rPr>
        <w:t xml:space="preserve"> espagnol. Il s’agit de deux diplômes reconnus au niveau international.</w:t>
      </w:r>
    </w:p>
    <w:p w:rsidR="00374DF1" w:rsidRPr="00374DF1" w:rsidRDefault="00374DF1" w:rsidP="00374DF1">
      <w:pPr>
        <w:pStyle w:val="Sansinterligne"/>
        <w:jc w:val="both"/>
        <w:rPr>
          <w:sz w:val="24"/>
          <w:szCs w:val="24"/>
        </w:rPr>
      </w:pPr>
      <w:r w:rsidRPr="00374DF1">
        <w:rPr>
          <w:sz w:val="24"/>
          <w:szCs w:val="24"/>
        </w:rPr>
        <w:t xml:space="preserve">Le </w:t>
      </w:r>
      <w:r w:rsidRPr="00374DF1">
        <w:rPr>
          <w:b/>
          <w:bCs/>
          <w:sz w:val="24"/>
          <w:szCs w:val="24"/>
        </w:rPr>
        <w:t xml:space="preserve">BO </w:t>
      </w:r>
      <w:r w:rsidRPr="00374DF1">
        <w:rPr>
          <w:sz w:val="24"/>
          <w:szCs w:val="24"/>
        </w:rPr>
        <w:t xml:space="preserve">(Bulletin officiel) </w:t>
      </w:r>
      <w:r w:rsidRPr="00374DF1">
        <w:rPr>
          <w:b/>
          <w:bCs/>
          <w:sz w:val="24"/>
          <w:szCs w:val="24"/>
        </w:rPr>
        <w:t>spécial N° 5 du 17/06/2010</w:t>
      </w:r>
      <w:r w:rsidRPr="00374DF1">
        <w:rPr>
          <w:sz w:val="24"/>
          <w:szCs w:val="24"/>
        </w:rPr>
        <w:t xml:space="preserve"> en fixe les modalités, contenu des programmes aussi bien en langue et littérature espagnole qu’en DNL Histoire et Géographie. Le </w:t>
      </w:r>
      <w:r w:rsidRPr="00374DF1">
        <w:rPr>
          <w:b/>
          <w:bCs/>
          <w:sz w:val="24"/>
          <w:szCs w:val="24"/>
        </w:rPr>
        <w:t>BO N° 11 du 17/03/2011</w:t>
      </w:r>
      <w:r w:rsidRPr="00374DF1">
        <w:rPr>
          <w:sz w:val="24"/>
          <w:szCs w:val="24"/>
        </w:rPr>
        <w:t xml:space="preserve"> fixe les modalités de vérification du niveau de langue des élèves ainsi que les procédures d’affectation.</w:t>
      </w:r>
    </w:p>
    <w:p w:rsidR="00374DF1" w:rsidRPr="00374DF1" w:rsidRDefault="00374DF1" w:rsidP="00374DF1">
      <w:pPr>
        <w:pStyle w:val="Sansinterligne"/>
        <w:jc w:val="both"/>
        <w:rPr>
          <w:sz w:val="24"/>
          <w:szCs w:val="24"/>
        </w:rPr>
      </w:pPr>
      <w:r w:rsidRPr="00374DF1">
        <w:rPr>
          <w:sz w:val="24"/>
          <w:szCs w:val="24"/>
          <w:u w:val="single"/>
        </w:rPr>
        <w:t xml:space="preserve">Ce double diplôme a pour objectif de valoriser un parcours de formation biculturel et bilingue et de favoriser également la mobilité des étudiants au niveau européen en permettant l’accès de plein droit aux universités françaises et espagnoles mais aussi  au niveau international avec des universités </w:t>
      </w:r>
      <w:proofErr w:type="spellStart"/>
      <w:r w:rsidRPr="00374DF1">
        <w:rPr>
          <w:sz w:val="24"/>
          <w:szCs w:val="24"/>
          <w:u w:val="single"/>
        </w:rPr>
        <w:t>Latino Américaines</w:t>
      </w:r>
      <w:proofErr w:type="spellEnd"/>
      <w:r w:rsidRPr="00374DF1">
        <w:rPr>
          <w:sz w:val="24"/>
          <w:szCs w:val="24"/>
          <w:u w:val="single"/>
        </w:rPr>
        <w:t>.</w:t>
      </w:r>
      <w:r w:rsidRPr="00374DF1">
        <w:rPr>
          <w:sz w:val="24"/>
          <w:szCs w:val="24"/>
        </w:rPr>
        <w:t xml:space="preserve"> </w:t>
      </w:r>
    </w:p>
    <w:p w:rsidR="00374DF1" w:rsidRPr="00374DF1" w:rsidRDefault="00374DF1" w:rsidP="00374DF1">
      <w:pPr>
        <w:tabs>
          <w:tab w:val="left" w:pos="2715"/>
        </w:tabs>
        <w:rPr>
          <w:sz w:val="24"/>
          <w:szCs w:val="24"/>
        </w:rPr>
      </w:pPr>
      <w:r w:rsidRPr="00374DF1">
        <w:rPr>
          <w:sz w:val="24"/>
          <w:szCs w:val="24"/>
        </w:rPr>
        <w:t> </w:t>
      </w:r>
    </w:p>
    <w:p w:rsidR="00374DF1" w:rsidRPr="00374DF1" w:rsidRDefault="00374DF1" w:rsidP="00374DF1">
      <w:pPr>
        <w:tabs>
          <w:tab w:val="left" w:pos="2715"/>
        </w:tabs>
        <w:rPr>
          <w:sz w:val="24"/>
          <w:szCs w:val="24"/>
        </w:rPr>
      </w:pPr>
      <w:r w:rsidRPr="00374DF1">
        <w:rPr>
          <w:b/>
          <w:bCs/>
          <w:sz w:val="24"/>
          <w:szCs w:val="24"/>
        </w:rPr>
        <w:t>B – CURSUS – BACHIBAC</w:t>
      </w:r>
      <w:r w:rsidRPr="00374DF1">
        <w:rPr>
          <w:sz w:val="24"/>
          <w:szCs w:val="24"/>
        </w:rPr>
        <w:t xml:space="preserve"> </w:t>
      </w:r>
    </w:p>
    <w:p w:rsidR="005C3267" w:rsidRDefault="00374DF1" w:rsidP="00374DF1">
      <w:pPr>
        <w:pStyle w:val="Sansinterligne"/>
        <w:jc w:val="both"/>
        <w:rPr>
          <w:sz w:val="24"/>
          <w:szCs w:val="24"/>
        </w:rPr>
      </w:pPr>
      <w:r w:rsidRPr="00374DF1">
        <w:rPr>
          <w:sz w:val="24"/>
          <w:szCs w:val="24"/>
        </w:rPr>
        <w:t xml:space="preserve">Le cursus concerne les </w:t>
      </w:r>
      <w:r w:rsidR="00AD130C">
        <w:rPr>
          <w:sz w:val="24"/>
          <w:szCs w:val="24"/>
        </w:rPr>
        <w:t>vo</w:t>
      </w:r>
      <w:r w:rsidRPr="00374DF1">
        <w:rPr>
          <w:sz w:val="24"/>
          <w:szCs w:val="24"/>
        </w:rPr>
        <w:t xml:space="preserve">ies générales proposées </w:t>
      </w:r>
      <w:r w:rsidR="005C3267">
        <w:rPr>
          <w:sz w:val="24"/>
          <w:szCs w:val="24"/>
        </w:rPr>
        <w:t>par le Lycée de La Méditerranée.</w:t>
      </w:r>
    </w:p>
    <w:p w:rsidR="00374DF1" w:rsidRPr="00374DF1" w:rsidRDefault="00374DF1" w:rsidP="00374DF1">
      <w:pPr>
        <w:pStyle w:val="Sansinterligne"/>
        <w:jc w:val="both"/>
        <w:rPr>
          <w:sz w:val="24"/>
          <w:szCs w:val="24"/>
        </w:rPr>
      </w:pPr>
      <w:r w:rsidRPr="00374DF1">
        <w:rPr>
          <w:sz w:val="24"/>
          <w:szCs w:val="24"/>
        </w:rPr>
        <w:t>Pour accéder à ce cursus, il faut obtenir le niveau B1 du cadre européen commun de référence pour les langues (CECRL). Il convient également d’être motivé par l’étude de la littérature et de la civilisation du monde hispanophone.</w:t>
      </w:r>
    </w:p>
    <w:p w:rsidR="00374DF1" w:rsidRPr="00374DF1" w:rsidRDefault="00374DF1" w:rsidP="00374DF1">
      <w:pPr>
        <w:pStyle w:val="Sansinterligne"/>
        <w:jc w:val="both"/>
        <w:rPr>
          <w:sz w:val="24"/>
          <w:szCs w:val="24"/>
        </w:rPr>
      </w:pPr>
      <w:r w:rsidRPr="00374DF1">
        <w:rPr>
          <w:sz w:val="24"/>
          <w:szCs w:val="24"/>
        </w:rPr>
        <w:t> </w:t>
      </w:r>
    </w:p>
    <w:p w:rsidR="00374DF1" w:rsidRPr="00374DF1" w:rsidRDefault="00374DF1" w:rsidP="00374DF1">
      <w:pPr>
        <w:pStyle w:val="Sansinterligne"/>
        <w:jc w:val="both"/>
        <w:rPr>
          <w:sz w:val="24"/>
          <w:szCs w:val="24"/>
        </w:rPr>
      </w:pPr>
      <w:r w:rsidRPr="00374DF1">
        <w:rPr>
          <w:sz w:val="24"/>
          <w:szCs w:val="24"/>
        </w:rPr>
        <w:t>Les élèves intéressés par ce diplôme binational franco-espagnol doivent se porter candidats en fin de classe de 3</w:t>
      </w:r>
      <w:r w:rsidRPr="00374DF1">
        <w:rPr>
          <w:sz w:val="24"/>
          <w:szCs w:val="24"/>
          <w:vertAlign w:val="superscript"/>
        </w:rPr>
        <w:t>ème</w:t>
      </w:r>
      <w:r w:rsidRPr="00374DF1">
        <w:rPr>
          <w:sz w:val="24"/>
          <w:szCs w:val="24"/>
        </w:rPr>
        <w:t>. Les élèves sont sélectionnés sur dossier et entretien, et intègrent cette section pour y rester 3 ans de la 2</w:t>
      </w:r>
      <w:r w:rsidRPr="00374DF1">
        <w:rPr>
          <w:sz w:val="24"/>
          <w:szCs w:val="24"/>
          <w:vertAlign w:val="superscript"/>
        </w:rPr>
        <w:t>nde</w:t>
      </w:r>
      <w:r w:rsidRPr="00374DF1">
        <w:rPr>
          <w:sz w:val="24"/>
          <w:szCs w:val="24"/>
        </w:rPr>
        <w:t xml:space="preserve"> à la Terminale, </w:t>
      </w:r>
      <w:r w:rsidR="005C3267">
        <w:rPr>
          <w:sz w:val="24"/>
          <w:szCs w:val="24"/>
        </w:rPr>
        <w:t>voies générales.</w:t>
      </w:r>
    </w:p>
    <w:p w:rsidR="00374DF1" w:rsidRPr="00374DF1" w:rsidRDefault="00374DF1" w:rsidP="00374DF1">
      <w:pPr>
        <w:pStyle w:val="Sansinterligne"/>
        <w:jc w:val="both"/>
        <w:rPr>
          <w:sz w:val="24"/>
          <w:szCs w:val="24"/>
        </w:rPr>
      </w:pPr>
      <w:r w:rsidRPr="00374DF1">
        <w:rPr>
          <w:sz w:val="24"/>
          <w:szCs w:val="24"/>
        </w:rPr>
        <w:t> </w:t>
      </w:r>
    </w:p>
    <w:p w:rsidR="00374DF1" w:rsidRPr="00374DF1" w:rsidRDefault="00374DF1" w:rsidP="00374DF1">
      <w:pPr>
        <w:pStyle w:val="Sansinterligne"/>
        <w:jc w:val="both"/>
        <w:rPr>
          <w:sz w:val="24"/>
          <w:szCs w:val="24"/>
        </w:rPr>
      </w:pPr>
      <w:r w:rsidRPr="00374DF1">
        <w:rPr>
          <w:sz w:val="24"/>
          <w:szCs w:val="24"/>
        </w:rPr>
        <w:t>En fin de 2</w:t>
      </w:r>
      <w:r w:rsidRPr="00374DF1">
        <w:rPr>
          <w:sz w:val="24"/>
          <w:szCs w:val="24"/>
          <w:vertAlign w:val="superscript"/>
        </w:rPr>
        <w:t>nde</w:t>
      </w:r>
      <w:r w:rsidRPr="00374DF1">
        <w:rPr>
          <w:sz w:val="24"/>
          <w:szCs w:val="24"/>
        </w:rPr>
        <w:t xml:space="preserve"> le niveau de langue doit répondre à la seule exigence de pouvoir atteindre (ou d’avoir atteint) </w:t>
      </w:r>
      <w:r w:rsidRPr="00374DF1">
        <w:rPr>
          <w:b/>
          <w:bCs/>
          <w:sz w:val="24"/>
          <w:szCs w:val="24"/>
        </w:rPr>
        <w:t>le niveau B1 du CECRL.</w:t>
      </w:r>
      <w:r w:rsidRPr="00374DF1">
        <w:rPr>
          <w:sz w:val="24"/>
          <w:szCs w:val="24"/>
        </w:rPr>
        <w:t xml:space="preserve"> </w:t>
      </w:r>
    </w:p>
    <w:p w:rsidR="00374DF1" w:rsidRPr="00374DF1" w:rsidRDefault="00374DF1" w:rsidP="00374DF1">
      <w:pPr>
        <w:tabs>
          <w:tab w:val="left" w:pos="2715"/>
        </w:tabs>
        <w:rPr>
          <w:sz w:val="24"/>
          <w:szCs w:val="24"/>
        </w:rPr>
      </w:pPr>
      <w:r w:rsidRPr="00374DF1">
        <w:rPr>
          <w:b/>
          <w:bCs/>
          <w:sz w:val="24"/>
          <w:szCs w:val="24"/>
        </w:rPr>
        <w:t> </w:t>
      </w:r>
      <w:r w:rsidRPr="00374DF1">
        <w:rPr>
          <w:sz w:val="24"/>
          <w:szCs w:val="24"/>
        </w:rPr>
        <w:t xml:space="preserve"> </w:t>
      </w:r>
    </w:p>
    <w:p w:rsidR="00374DF1" w:rsidRPr="00374DF1" w:rsidRDefault="00374DF1" w:rsidP="00374DF1">
      <w:pPr>
        <w:tabs>
          <w:tab w:val="left" w:pos="2715"/>
        </w:tabs>
        <w:rPr>
          <w:sz w:val="24"/>
          <w:szCs w:val="24"/>
        </w:rPr>
      </w:pPr>
      <w:r w:rsidRPr="00374DF1">
        <w:rPr>
          <w:b/>
          <w:bCs/>
          <w:sz w:val="24"/>
          <w:szCs w:val="24"/>
        </w:rPr>
        <w:t>C – PUBLIC VISÉ</w:t>
      </w:r>
      <w:r w:rsidRPr="00374DF1">
        <w:rPr>
          <w:sz w:val="24"/>
          <w:szCs w:val="24"/>
        </w:rPr>
        <w:t xml:space="preserve"> </w:t>
      </w:r>
    </w:p>
    <w:p w:rsidR="00374DF1" w:rsidRPr="00374DF1" w:rsidRDefault="00374DF1" w:rsidP="00374DF1">
      <w:pPr>
        <w:pStyle w:val="Sansinterligne"/>
        <w:jc w:val="both"/>
        <w:rPr>
          <w:sz w:val="24"/>
          <w:szCs w:val="24"/>
        </w:rPr>
      </w:pPr>
      <w:r w:rsidRPr="00374DF1">
        <w:rPr>
          <w:sz w:val="24"/>
          <w:szCs w:val="24"/>
        </w:rPr>
        <w:t xml:space="preserve">Cette section s’adresse à des élèves faisant preuve d’un </w:t>
      </w:r>
      <w:r w:rsidRPr="00374DF1">
        <w:rPr>
          <w:sz w:val="24"/>
          <w:szCs w:val="24"/>
          <w:u w:val="single"/>
        </w:rPr>
        <w:t>bon potentiel de progression en espagnol</w:t>
      </w:r>
      <w:r w:rsidRPr="00374DF1">
        <w:rPr>
          <w:sz w:val="24"/>
          <w:szCs w:val="24"/>
        </w:rPr>
        <w:t xml:space="preserve"> et ayant une réelle </w:t>
      </w:r>
      <w:r w:rsidRPr="00374DF1">
        <w:rPr>
          <w:sz w:val="24"/>
          <w:szCs w:val="24"/>
          <w:u w:val="single"/>
        </w:rPr>
        <w:t>motivation</w:t>
      </w:r>
      <w:r w:rsidRPr="00374DF1">
        <w:rPr>
          <w:sz w:val="24"/>
          <w:szCs w:val="24"/>
        </w:rPr>
        <w:t xml:space="preserve"> pour obtenir ce double diplôme. </w:t>
      </w:r>
    </w:p>
    <w:p w:rsidR="00374DF1" w:rsidRDefault="00374DF1" w:rsidP="00DB0F67">
      <w:pPr>
        <w:tabs>
          <w:tab w:val="left" w:pos="2715"/>
        </w:tabs>
      </w:pPr>
    </w:p>
    <w:p w:rsidR="00374DF1" w:rsidRDefault="00374DF1" w:rsidP="00DB0F67">
      <w:pPr>
        <w:tabs>
          <w:tab w:val="left" w:pos="2715"/>
        </w:tabs>
      </w:pPr>
    </w:p>
    <w:p w:rsidR="005C3267" w:rsidRDefault="005C3267" w:rsidP="00DB0F67">
      <w:pPr>
        <w:tabs>
          <w:tab w:val="left" w:pos="2715"/>
        </w:tabs>
      </w:pPr>
    </w:p>
    <w:p w:rsidR="005C3267" w:rsidRDefault="005C3267" w:rsidP="00DB0F67">
      <w:pPr>
        <w:tabs>
          <w:tab w:val="left" w:pos="2715"/>
        </w:tabs>
      </w:pPr>
    </w:p>
    <w:p w:rsidR="005C3267" w:rsidRDefault="005C3267" w:rsidP="00DB0F67">
      <w:pPr>
        <w:tabs>
          <w:tab w:val="left" w:pos="2715"/>
        </w:tabs>
      </w:pPr>
    </w:p>
    <w:p w:rsidR="005C3267" w:rsidRDefault="005C3267" w:rsidP="00DB0F67">
      <w:pPr>
        <w:tabs>
          <w:tab w:val="left" w:pos="2715"/>
        </w:tabs>
      </w:pPr>
    </w:p>
    <w:p w:rsidR="00374DF1" w:rsidRPr="00374DF1" w:rsidRDefault="00374DF1" w:rsidP="00374DF1">
      <w:pPr>
        <w:tabs>
          <w:tab w:val="left" w:pos="2715"/>
        </w:tabs>
        <w:rPr>
          <w:sz w:val="24"/>
          <w:szCs w:val="24"/>
        </w:rPr>
      </w:pPr>
      <w:r w:rsidRPr="00374DF1">
        <w:rPr>
          <w:b/>
          <w:bCs/>
          <w:sz w:val="24"/>
          <w:szCs w:val="24"/>
        </w:rPr>
        <w:t>D – LES ENSEIGNEMENTS DE LA SECTION BACHIBAC</w:t>
      </w:r>
      <w:r w:rsidRPr="00374DF1">
        <w:rPr>
          <w:sz w:val="24"/>
          <w:szCs w:val="24"/>
        </w:rPr>
        <w:t xml:space="preserve"> </w:t>
      </w:r>
    </w:p>
    <w:tbl>
      <w:tblPr>
        <w:tblStyle w:val="Grilledutableau"/>
        <w:tblW w:w="10916" w:type="dxa"/>
        <w:tblInd w:w="-743" w:type="dxa"/>
        <w:tblLook w:val="04A0" w:firstRow="1" w:lastRow="0" w:firstColumn="1" w:lastColumn="0" w:noHBand="0" w:noVBand="1"/>
      </w:tblPr>
      <w:tblGrid>
        <w:gridCol w:w="5349"/>
        <w:gridCol w:w="5567"/>
      </w:tblGrid>
      <w:tr w:rsidR="00374DF1" w:rsidRPr="003E5974" w:rsidTr="003E5974">
        <w:tc>
          <w:tcPr>
            <w:tcW w:w="10916" w:type="dxa"/>
            <w:gridSpan w:val="2"/>
          </w:tcPr>
          <w:p w:rsidR="00374DF1" w:rsidRPr="003E5974" w:rsidRDefault="003E5974" w:rsidP="00374DF1">
            <w:pPr>
              <w:pStyle w:val="En-tte"/>
              <w:tabs>
                <w:tab w:val="clear" w:pos="4536"/>
                <w:tab w:val="clear" w:pos="9072"/>
              </w:tabs>
              <w:jc w:val="center"/>
              <w:rPr>
                <w:rFonts w:asciiTheme="minorHAnsi" w:hAnsiTheme="minorHAnsi"/>
                <w:b/>
                <w:sz w:val="24"/>
                <w:vertAlign w:val="superscript"/>
              </w:rPr>
            </w:pPr>
            <w:r w:rsidRPr="003E5974">
              <w:rPr>
                <w:rFonts w:asciiTheme="minorHAnsi" w:hAnsiTheme="minorHAnsi"/>
                <w:b/>
                <w:sz w:val="24"/>
              </w:rPr>
              <w:t>EN CLASSE DE 2</w:t>
            </w:r>
            <w:r w:rsidRPr="003E5974">
              <w:rPr>
                <w:rFonts w:asciiTheme="minorHAnsi" w:hAnsiTheme="minorHAnsi"/>
                <w:b/>
                <w:sz w:val="24"/>
                <w:vertAlign w:val="superscript"/>
              </w:rPr>
              <w:t>NDE</w:t>
            </w:r>
          </w:p>
          <w:p w:rsidR="00374DF1" w:rsidRPr="003E5974" w:rsidRDefault="00374DF1" w:rsidP="00374DF1">
            <w:pPr>
              <w:pStyle w:val="En-tte"/>
              <w:tabs>
                <w:tab w:val="clear" w:pos="4536"/>
                <w:tab w:val="clear" w:pos="9072"/>
              </w:tabs>
              <w:jc w:val="center"/>
              <w:rPr>
                <w:rFonts w:asciiTheme="minorHAnsi" w:hAnsiTheme="minorHAnsi"/>
                <w:b/>
                <w:sz w:val="22"/>
                <w:szCs w:val="22"/>
              </w:rPr>
            </w:pPr>
          </w:p>
        </w:tc>
      </w:tr>
      <w:tr w:rsidR="00374DF1" w:rsidRPr="003E5974" w:rsidTr="003E5974">
        <w:tc>
          <w:tcPr>
            <w:tcW w:w="5349" w:type="dxa"/>
          </w:tcPr>
          <w:p w:rsidR="00374DF1" w:rsidRPr="003E5974" w:rsidRDefault="00374DF1" w:rsidP="00374DF1">
            <w:pPr>
              <w:tabs>
                <w:tab w:val="left" w:pos="2715"/>
              </w:tabs>
              <w:jc w:val="center"/>
              <w:rPr>
                <w:b/>
                <w:color w:val="FF0000"/>
              </w:rPr>
            </w:pPr>
            <w:r w:rsidRPr="003E5974">
              <w:rPr>
                <w:b/>
                <w:color w:val="FF0000"/>
              </w:rPr>
              <w:t>ESPAGNOL</w:t>
            </w:r>
          </w:p>
        </w:tc>
        <w:tc>
          <w:tcPr>
            <w:tcW w:w="5567" w:type="dxa"/>
          </w:tcPr>
          <w:p w:rsidR="00374DF1" w:rsidRPr="003E5974" w:rsidRDefault="00113057" w:rsidP="00374DF1">
            <w:pPr>
              <w:tabs>
                <w:tab w:val="left" w:pos="2715"/>
              </w:tabs>
              <w:jc w:val="center"/>
              <w:rPr>
                <w:b/>
                <w:color w:val="FF0000"/>
              </w:rPr>
            </w:pPr>
            <w:r>
              <w:rPr>
                <w:b/>
                <w:color w:val="FF0000"/>
              </w:rPr>
              <w:t>HISTOIRE-GÉ</w:t>
            </w:r>
            <w:r w:rsidR="00374DF1" w:rsidRPr="003E5974">
              <w:rPr>
                <w:b/>
                <w:color w:val="FF0000"/>
              </w:rPr>
              <w:t>OGRAPHIE</w:t>
            </w:r>
          </w:p>
        </w:tc>
      </w:tr>
      <w:tr w:rsidR="00374DF1" w:rsidRPr="003E5974" w:rsidTr="003E5974">
        <w:tc>
          <w:tcPr>
            <w:tcW w:w="5349" w:type="dxa"/>
          </w:tcPr>
          <w:p w:rsidR="005C3267" w:rsidRPr="005C3267" w:rsidRDefault="005C3267" w:rsidP="005C3267">
            <w:pPr>
              <w:pStyle w:val="En-tte"/>
              <w:tabs>
                <w:tab w:val="clear" w:pos="4536"/>
                <w:tab w:val="clear" w:pos="9072"/>
              </w:tabs>
              <w:ind w:left="720"/>
              <w:jc w:val="both"/>
            </w:pPr>
          </w:p>
          <w:p w:rsidR="00374DF1" w:rsidRPr="003E5974" w:rsidRDefault="00374DF1" w:rsidP="005C3267">
            <w:pPr>
              <w:pStyle w:val="En-tte"/>
              <w:numPr>
                <w:ilvl w:val="0"/>
                <w:numId w:val="5"/>
              </w:numPr>
              <w:tabs>
                <w:tab w:val="clear" w:pos="4536"/>
                <w:tab w:val="clear" w:pos="9072"/>
              </w:tabs>
              <w:jc w:val="both"/>
            </w:pPr>
            <w:r w:rsidRPr="003E5974">
              <w:rPr>
                <w:rFonts w:asciiTheme="minorHAnsi" w:hAnsiTheme="minorHAnsi"/>
                <w:sz w:val="22"/>
                <w:szCs w:val="22"/>
              </w:rPr>
              <w:t xml:space="preserve">L’horaire d’espagnol est de 4 heures par semaine </w:t>
            </w:r>
          </w:p>
        </w:tc>
        <w:tc>
          <w:tcPr>
            <w:tcW w:w="5567" w:type="dxa"/>
          </w:tcPr>
          <w:p w:rsidR="00374DF1" w:rsidRPr="003E5974" w:rsidRDefault="00374DF1" w:rsidP="00113057">
            <w:pPr>
              <w:pStyle w:val="En-tte"/>
              <w:numPr>
                <w:ilvl w:val="0"/>
                <w:numId w:val="6"/>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L’horaire d’Histoire-Géographie se fera entièrement en langue espagnole à raison de 3 heures hebdomadaires selon les programmes des deux disciplines en vigueur en France.</w:t>
            </w:r>
          </w:p>
        </w:tc>
      </w:tr>
      <w:tr w:rsidR="00374DF1" w:rsidRPr="003E5974" w:rsidTr="003E5974">
        <w:tc>
          <w:tcPr>
            <w:tcW w:w="10916" w:type="dxa"/>
            <w:gridSpan w:val="2"/>
          </w:tcPr>
          <w:p w:rsidR="00374DF1" w:rsidRPr="003E5974" w:rsidRDefault="003E5974" w:rsidP="00374DF1">
            <w:pPr>
              <w:tabs>
                <w:tab w:val="left" w:pos="2715"/>
              </w:tabs>
              <w:jc w:val="center"/>
              <w:rPr>
                <w:b/>
                <w:sz w:val="24"/>
                <w:szCs w:val="24"/>
              </w:rPr>
            </w:pPr>
            <w:r w:rsidRPr="003E5974">
              <w:rPr>
                <w:b/>
                <w:sz w:val="24"/>
                <w:szCs w:val="24"/>
              </w:rPr>
              <w:t>EN CLASSE DE 1</w:t>
            </w:r>
            <w:r w:rsidR="00113057">
              <w:rPr>
                <w:b/>
                <w:sz w:val="24"/>
                <w:szCs w:val="24"/>
                <w:vertAlign w:val="superscript"/>
              </w:rPr>
              <w:t>È</w:t>
            </w:r>
            <w:r w:rsidRPr="003E5974">
              <w:rPr>
                <w:b/>
                <w:sz w:val="24"/>
                <w:szCs w:val="24"/>
                <w:vertAlign w:val="superscript"/>
              </w:rPr>
              <w:t>RE</w:t>
            </w:r>
            <w:r w:rsidRPr="003E5974">
              <w:rPr>
                <w:b/>
                <w:sz w:val="24"/>
                <w:szCs w:val="24"/>
              </w:rPr>
              <w:t xml:space="preserve"> ET DE TERMINALE </w:t>
            </w:r>
            <w:r w:rsidR="005C3267">
              <w:rPr>
                <w:b/>
                <w:sz w:val="24"/>
                <w:szCs w:val="24"/>
              </w:rPr>
              <w:t>VOIE GENERALE</w:t>
            </w:r>
          </w:p>
          <w:p w:rsidR="00374DF1" w:rsidRPr="003E5974" w:rsidRDefault="00374DF1" w:rsidP="00374DF1">
            <w:pPr>
              <w:tabs>
                <w:tab w:val="left" w:pos="2715"/>
              </w:tabs>
              <w:jc w:val="center"/>
              <w:rPr>
                <w:b/>
              </w:rPr>
            </w:pPr>
          </w:p>
        </w:tc>
      </w:tr>
      <w:tr w:rsidR="00374DF1" w:rsidRPr="003E5974" w:rsidTr="003E5974">
        <w:tc>
          <w:tcPr>
            <w:tcW w:w="5349" w:type="dxa"/>
          </w:tcPr>
          <w:p w:rsidR="00374DF1" w:rsidRPr="003E5974" w:rsidRDefault="00113057" w:rsidP="003E5974">
            <w:pPr>
              <w:tabs>
                <w:tab w:val="left" w:pos="2715"/>
              </w:tabs>
              <w:jc w:val="center"/>
            </w:pPr>
            <w:r>
              <w:rPr>
                <w:b/>
                <w:color w:val="FF0000"/>
              </w:rPr>
              <w:t>LITTÉ</w:t>
            </w:r>
            <w:r w:rsidR="003E5974" w:rsidRPr="003E5974">
              <w:rPr>
                <w:b/>
                <w:color w:val="FF0000"/>
              </w:rPr>
              <w:t>RATURE ESPAGNOLE</w:t>
            </w:r>
          </w:p>
        </w:tc>
        <w:tc>
          <w:tcPr>
            <w:tcW w:w="5567" w:type="dxa"/>
          </w:tcPr>
          <w:p w:rsidR="00374DF1" w:rsidRPr="003E5974" w:rsidRDefault="00113057" w:rsidP="005B4302">
            <w:pPr>
              <w:tabs>
                <w:tab w:val="left" w:pos="2715"/>
              </w:tabs>
              <w:jc w:val="center"/>
              <w:rPr>
                <w:b/>
                <w:color w:val="FF0000"/>
              </w:rPr>
            </w:pPr>
            <w:r>
              <w:rPr>
                <w:b/>
                <w:color w:val="FF0000"/>
              </w:rPr>
              <w:t>HISTOIRE-GÉ</w:t>
            </w:r>
            <w:r w:rsidR="00374DF1" w:rsidRPr="003E5974">
              <w:rPr>
                <w:b/>
                <w:color w:val="FF0000"/>
              </w:rPr>
              <w:t>OGRAPHIE</w:t>
            </w:r>
          </w:p>
        </w:tc>
      </w:tr>
      <w:tr w:rsidR="003E5974" w:rsidRPr="003E5974" w:rsidTr="003E5974">
        <w:tc>
          <w:tcPr>
            <w:tcW w:w="5349" w:type="dxa"/>
          </w:tcPr>
          <w:p w:rsidR="003E5974" w:rsidRPr="003E5974" w:rsidRDefault="003E5974" w:rsidP="003E5974">
            <w:pPr>
              <w:pStyle w:val="En-tte"/>
              <w:numPr>
                <w:ilvl w:val="0"/>
                <w:numId w:val="1"/>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 xml:space="preserve">L’enseignement de la littérature espagnole se fera à raison de 4 heures hebdomadaires selon le programme officiel défini dans le BO cité précédemment. </w:t>
            </w:r>
          </w:p>
          <w:p w:rsidR="003E5974" w:rsidRPr="003E5974" w:rsidRDefault="003E5974" w:rsidP="003E5974">
            <w:pPr>
              <w:numPr>
                <w:ilvl w:val="0"/>
                <w:numId w:val="1"/>
              </w:numPr>
              <w:jc w:val="both"/>
            </w:pPr>
            <w:r w:rsidRPr="003E5974">
              <w:t>Les enseignements du parcours BACHIBAC doivent permettre aux élèves d’atteindre en langue espagnole, au moins le niveau « utilisateur indépendant avancé </w:t>
            </w:r>
            <w:r w:rsidRPr="003E5974">
              <w:rPr>
                <w:b/>
              </w:rPr>
              <w:t>niveau B2 du CECRL</w:t>
            </w:r>
            <w:r w:rsidRPr="003E5974">
              <w:t>.</w:t>
            </w:r>
          </w:p>
          <w:p w:rsidR="003E5974" w:rsidRPr="003E5974" w:rsidRDefault="003E5974" w:rsidP="003E5974">
            <w:pPr>
              <w:numPr>
                <w:ilvl w:val="0"/>
                <w:numId w:val="1"/>
              </w:numPr>
              <w:jc w:val="both"/>
            </w:pPr>
            <w:r w:rsidRPr="003E5974">
              <w:t xml:space="preserve">L’évaluation spécifique de la langue et littérature espagnoles (une épreuve en 2 parties : un écrit de 4 h puis un oral de 20 mn (+ 20 mn de préparation) se substitue à celle de </w:t>
            </w:r>
            <w:smartTag w:uri="urn:schemas-microsoft-com:office:smarttags" w:element="PersonName">
              <w:smartTagPr>
                <w:attr w:name="ProductID" w:val="la LV"/>
              </w:smartTagPr>
              <w:r w:rsidRPr="003E5974">
                <w:t>la LV</w:t>
              </w:r>
            </w:smartTag>
            <w:r w:rsidRPr="003E5974">
              <w:t>1. La moyenne globale de 10/20 est la condition minimale requise pour l’obtention du BACHIBAC (avec bien sur la réussite à l’examen du Baccalauréat).</w:t>
            </w:r>
          </w:p>
          <w:p w:rsidR="003E5974" w:rsidRPr="003E5974" w:rsidRDefault="003E5974" w:rsidP="003E5974">
            <w:pPr>
              <w:tabs>
                <w:tab w:val="left" w:pos="2715"/>
              </w:tabs>
              <w:jc w:val="center"/>
              <w:rPr>
                <w:b/>
                <w:color w:val="FF0000"/>
              </w:rPr>
            </w:pPr>
          </w:p>
        </w:tc>
        <w:tc>
          <w:tcPr>
            <w:tcW w:w="5567" w:type="dxa"/>
          </w:tcPr>
          <w:p w:rsidR="003E5974" w:rsidRPr="003E5974" w:rsidRDefault="003E5974" w:rsidP="003E5974">
            <w:pPr>
              <w:pStyle w:val="En-tte"/>
              <w:numPr>
                <w:ilvl w:val="0"/>
                <w:numId w:val="1"/>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 xml:space="preserve">L’enseignement de </w:t>
            </w:r>
            <w:smartTag w:uri="urn:schemas-microsoft-com:office:smarttags" w:element="PersonName">
              <w:smartTagPr>
                <w:attr w:name="ProductID" w:val="la DNL"/>
              </w:smartTagPr>
              <w:r w:rsidRPr="003E5974">
                <w:rPr>
                  <w:rFonts w:asciiTheme="minorHAnsi" w:hAnsiTheme="minorHAnsi"/>
                  <w:sz w:val="22"/>
                  <w:szCs w:val="22"/>
                </w:rPr>
                <w:t>la DNL</w:t>
              </w:r>
            </w:smartTag>
            <w:r w:rsidRPr="003E5974">
              <w:rPr>
                <w:rFonts w:asciiTheme="minorHAnsi" w:hAnsiTheme="minorHAnsi"/>
                <w:sz w:val="22"/>
                <w:szCs w:val="22"/>
              </w:rPr>
              <w:t xml:space="preserve"> (discipline non linguistique) - Histoire/géographie se fera entièrement en espagnol à raison de 4 heures hebdomadaires, selon le programme officiel défini dans le BO cité précédemment. </w:t>
            </w:r>
          </w:p>
          <w:p w:rsidR="003E5974" w:rsidRPr="003E5974" w:rsidRDefault="003E5974" w:rsidP="003E5974">
            <w:pPr>
              <w:numPr>
                <w:ilvl w:val="0"/>
                <w:numId w:val="1"/>
              </w:numPr>
              <w:jc w:val="both"/>
            </w:pPr>
            <w:r w:rsidRPr="003E5974">
              <w:t>Une évaluation spécifique en DNL Histoire/Géographie (épreuve de 5 h en 2 parties Histoire/géographie, en espagnol, avec 2 notes distinctes), se substituera à celle d’Histoire/Géographie.</w:t>
            </w:r>
          </w:p>
          <w:p w:rsidR="003E5974" w:rsidRPr="003E5974" w:rsidRDefault="003E5974" w:rsidP="003E5974">
            <w:pPr>
              <w:numPr>
                <w:ilvl w:val="0"/>
                <w:numId w:val="1"/>
              </w:numPr>
              <w:jc w:val="both"/>
            </w:pPr>
            <w:r w:rsidRPr="003E5974">
              <w:t>Les 2 notes seront prises en compte pour l’obtention du Baccalauréat.</w:t>
            </w:r>
          </w:p>
          <w:p w:rsidR="003E5974" w:rsidRPr="003E5974" w:rsidRDefault="003E5974" w:rsidP="003E5974">
            <w:pPr>
              <w:numPr>
                <w:ilvl w:val="0"/>
                <w:numId w:val="1"/>
              </w:numPr>
              <w:jc w:val="both"/>
            </w:pPr>
            <w:r w:rsidRPr="003E5974">
              <w:t xml:space="preserve">Par contre la seule note d’histoire sera prise en compte pour le </w:t>
            </w:r>
            <w:proofErr w:type="spellStart"/>
            <w:r w:rsidRPr="003E5974">
              <w:t>Bachillerato</w:t>
            </w:r>
            <w:proofErr w:type="spellEnd"/>
            <w:r w:rsidRPr="003E5974">
              <w:t>.</w:t>
            </w:r>
          </w:p>
          <w:p w:rsidR="003E5974" w:rsidRPr="003E5974" w:rsidRDefault="003E5974" w:rsidP="003E5974">
            <w:pPr>
              <w:tabs>
                <w:tab w:val="left" w:pos="2715"/>
              </w:tabs>
              <w:jc w:val="center"/>
              <w:rPr>
                <w:b/>
                <w:color w:val="FF0000"/>
              </w:rPr>
            </w:pPr>
          </w:p>
        </w:tc>
      </w:tr>
      <w:tr w:rsidR="003E5974" w:rsidRPr="003E5974" w:rsidTr="003E5974">
        <w:tc>
          <w:tcPr>
            <w:tcW w:w="10916" w:type="dxa"/>
            <w:gridSpan w:val="2"/>
          </w:tcPr>
          <w:p w:rsidR="003E5974" w:rsidRPr="003E5974" w:rsidRDefault="003E5974" w:rsidP="003E5974">
            <w:pPr>
              <w:pStyle w:val="En-tte"/>
              <w:tabs>
                <w:tab w:val="clear" w:pos="4536"/>
                <w:tab w:val="clear" w:pos="9072"/>
              </w:tabs>
              <w:jc w:val="center"/>
              <w:rPr>
                <w:rFonts w:asciiTheme="minorHAnsi" w:hAnsiTheme="minorHAnsi"/>
                <w:i/>
                <w:sz w:val="22"/>
                <w:szCs w:val="22"/>
              </w:rPr>
            </w:pPr>
            <w:r w:rsidRPr="003E5974">
              <w:rPr>
                <w:rFonts w:asciiTheme="minorHAnsi" w:hAnsiTheme="minorHAnsi"/>
                <w:i/>
                <w:sz w:val="22"/>
                <w:szCs w:val="22"/>
              </w:rPr>
              <w:t>N. B. : Pour l’obtention du Baccalauréat, les 2 notes de DNL et langue et Littérature seront prises en compte en lieu et place de celles H/G et LV1, aux coefficients de la série à laquelle appartient l’élève.</w:t>
            </w:r>
          </w:p>
        </w:tc>
      </w:tr>
    </w:tbl>
    <w:p w:rsidR="00374DF1" w:rsidRPr="00374DF1" w:rsidRDefault="00374DF1" w:rsidP="003E5974">
      <w:pPr>
        <w:pStyle w:val="Sansinterligne"/>
      </w:pPr>
    </w:p>
    <w:p w:rsidR="003E5974" w:rsidRPr="003E5974" w:rsidRDefault="00113057" w:rsidP="003E5974">
      <w:pPr>
        <w:tabs>
          <w:tab w:val="left" w:pos="2715"/>
        </w:tabs>
        <w:rPr>
          <w:sz w:val="24"/>
          <w:szCs w:val="24"/>
        </w:rPr>
      </w:pPr>
      <w:r>
        <w:rPr>
          <w:b/>
          <w:bCs/>
          <w:sz w:val="24"/>
          <w:szCs w:val="24"/>
        </w:rPr>
        <w:t>E – PROJETS COMPLÉ</w:t>
      </w:r>
      <w:r w:rsidR="003E5974" w:rsidRPr="003E5974">
        <w:rPr>
          <w:b/>
          <w:bCs/>
          <w:sz w:val="24"/>
          <w:szCs w:val="24"/>
        </w:rPr>
        <w:t>MENTAIRES</w:t>
      </w:r>
      <w:r w:rsidR="003E5974" w:rsidRPr="003E5974">
        <w:rPr>
          <w:sz w:val="24"/>
          <w:szCs w:val="24"/>
        </w:rPr>
        <w:t xml:space="preserve"> </w:t>
      </w:r>
    </w:p>
    <w:p w:rsidR="003E5974" w:rsidRPr="003E5974" w:rsidRDefault="003E5974" w:rsidP="003E5974">
      <w:pPr>
        <w:pStyle w:val="Sansinterligne"/>
        <w:jc w:val="both"/>
      </w:pPr>
      <w:r w:rsidRPr="003E5974">
        <w:t xml:space="preserve">Notre établissement a établi un partenariat avec un lycée espagnol, l’IES ABORÁN DE ALMERÍA  en Andalousie, qui permet aux élèves de la section  BACHIBAC de bénéficier d’appariements avec leurs camarades espagnols : il s’agira de périodes de séjours temporaires en formation intégrée en  Espagne, avec accueil en famille et intégration scolaire au sein du lycée partenaire (avec réciprocité d’accueil obligatoire). L’intérêt de ces périodes réside essentiellement dans le fait qu’elles offrent à l’élève une exposition privilégiée à la langue et à la culture du pays partenaire et dans une famille d’accueil en réciprocité. </w:t>
      </w:r>
    </w:p>
    <w:p w:rsidR="003E5974" w:rsidRPr="003E5974" w:rsidRDefault="003E5974" w:rsidP="003E5974">
      <w:pPr>
        <w:pStyle w:val="Sansinterligne"/>
        <w:jc w:val="both"/>
      </w:pPr>
      <w:r w:rsidRPr="003E5974">
        <w:t xml:space="preserve">De nombreuses activités culturelles seront effectuées afin d’approfondir la culture hispanique des élèves (théâtre, cinéma, musées, expositions artistiques…).  </w:t>
      </w:r>
    </w:p>
    <w:p w:rsidR="003E5974" w:rsidRPr="003E5974" w:rsidRDefault="003E5974" w:rsidP="003E5974">
      <w:pPr>
        <w:pStyle w:val="Sansinterligne"/>
      </w:pPr>
      <w:r w:rsidRPr="003E5974">
        <w:t> </w:t>
      </w:r>
    </w:p>
    <w:p w:rsidR="003E5974" w:rsidRPr="003E5974" w:rsidRDefault="00113057" w:rsidP="003E5974">
      <w:pPr>
        <w:tabs>
          <w:tab w:val="left" w:pos="2715"/>
        </w:tabs>
        <w:rPr>
          <w:sz w:val="24"/>
          <w:szCs w:val="24"/>
        </w:rPr>
      </w:pPr>
      <w:r>
        <w:rPr>
          <w:b/>
          <w:bCs/>
          <w:sz w:val="24"/>
          <w:szCs w:val="24"/>
        </w:rPr>
        <w:t>F – MODALITÉ</w:t>
      </w:r>
      <w:r w:rsidR="003E5974" w:rsidRPr="003E5974">
        <w:rPr>
          <w:b/>
          <w:bCs/>
          <w:sz w:val="24"/>
          <w:szCs w:val="24"/>
        </w:rPr>
        <w:t>S DE RECRUTEMENT DANS LA SECTION BACHIBAC</w:t>
      </w:r>
      <w:r w:rsidR="003E5974" w:rsidRPr="003E5974">
        <w:rPr>
          <w:sz w:val="24"/>
          <w:szCs w:val="24"/>
        </w:rPr>
        <w:t xml:space="preserve"> </w:t>
      </w:r>
    </w:p>
    <w:p w:rsidR="003E5974" w:rsidRPr="003E5974" w:rsidRDefault="003E5974" w:rsidP="003E5974">
      <w:pPr>
        <w:pStyle w:val="Sansinterligne"/>
        <w:numPr>
          <w:ilvl w:val="0"/>
          <w:numId w:val="2"/>
        </w:numPr>
        <w:jc w:val="both"/>
      </w:pPr>
      <w:r>
        <w:t>Dossier et f</w:t>
      </w:r>
      <w:r w:rsidRPr="003E5974">
        <w:t>iche de candidatu</w:t>
      </w:r>
      <w:r>
        <w:t xml:space="preserve">re (ci-joints) complétés par </w:t>
      </w:r>
      <w:r w:rsidRPr="003E5974">
        <w:t>l’élève</w:t>
      </w:r>
      <w:r>
        <w:t xml:space="preserve">, ses représentants légaux, son </w:t>
      </w:r>
      <w:r w:rsidRPr="003E5974">
        <w:t xml:space="preserve">professeur d’espagnol et </w:t>
      </w:r>
      <w:r>
        <w:t xml:space="preserve">son professeur principal, ainsi que les bulletins trimestriels. Documents à </w:t>
      </w:r>
      <w:r w:rsidR="004D5A73">
        <w:t>retourner au plus tard avant le</w:t>
      </w:r>
      <w:bookmarkStart w:id="0" w:name="_GoBack"/>
      <w:bookmarkEnd w:id="0"/>
      <w:r w:rsidR="004D5A73">
        <w:rPr>
          <w:b/>
          <w:color w:val="FF0000"/>
          <w:u w:val="single"/>
        </w:rPr>
        <w:t xml:space="preserve"> 06 AVRIL 2020</w:t>
      </w:r>
      <w:r w:rsidRPr="003E5974">
        <w:rPr>
          <w:color w:val="FF0000"/>
        </w:rPr>
        <w:t>.</w:t>
      </w:r>
    </w:p>
    <w:p w:rsidR="003E5974" w:rsidRPr="003E5974" w:rsidRDefault="003E5974" w:rsidP="003E5974">
      <w:pPr>
        <w:pStyle w:val="Sansinterligne"/>
        <w:numPr>
          <w:ilvl w:val="0"/>
          <w:numId w:val="2"/>
        </w:numPr>
        <w:jc w:val="both"/>
      </w:pPr>
      <w:r w:rsidRPr="003E5974">
        <w:t xml:space="preserve">Entretien en espagnol et en français d’une dizaine de minutes avec un professeur de la section et un personnel de direction ou de vie scolaire du lycée. </w:t>
      </w:r>
      <w:r w:rsidRPr="003E5974">
        <w:rPr>
          <w:b/>
          <w:color w:val="FF0000"/>
          <w:u w:val="single"/>
        </w:rPr>
        <w:t xml:space="preserve">LE MERCREDI </w:t>
      </w:r>
      <w:r w:rsidR="004D5A73">
        <w:rPr>
          <w:b/>
          <w:color w:val="FF0000"/>
          <w:u w:val="single"/>
        </w:rPr>
        <w:t>13 MAI 2020</w:t>
      </w:r>
      <w:r w:rsidRPr="003E5974">
        <w:rPr>
          <w:b/>
          <w:color w:val="FF0000"/>
          <w:u w:val="single"/>
        </w:rPr>
        <w:t>.</w:t>
      </w:r>
    </w:p>
    <w:p w:rsidR="00E758E5" w:rsidRDefault="00E758E5" w:rsidP="00E758E5">
      <w:pPr>
        <w:pStyle w:val="Sansinterligne"/>
        <w:ind w:right="-1417"/>
        <w:rPr>
          <w:sz w:val="20"/>
          <w:szCs w:val="20"/>
        </w:rPr>
      </w:pPr>
    </w:p>
    <w:p w:rsidR="00E758E5" w:rsidRDefault="00E758E5" w:rsidP="00E758E5">
      <w:pPr>
        <w:pStyle w:val="Sansinterligne"/>
        <w:ind w:left="5954" w:right="-1417"/>
        <w:rPr>
          <w:sz w:val="20"/>
          <w:szCs w:val="20"/>
        </w:rPr>
      </w:pPr>
    </w:p>
    <w:p w:rsidR="003E5974" w:rsidRPr="00E758E5" w:rsidRDefault="003E5974" w:rsidP="00E758E5">
      <w:pPr>
        <w:pStyle w:val="Sansinterligne"/>
        <w:ind w:left="5387" w:right="-1417"/>
      </w:pPr>
      <w:r w:rsidRPr="00525FCA">
        <w:rPr>
          <w:b/>
        </w:rPr>
        <w:t>M. Viala</w:t>
      </w:r>
      <w:r w:rsidRPr="00E758E5">
        <w:t>, proviseur du lycée de la Méditerranée,</w:t>
      </w:r>
    </w:p>
    <w:p w:rsidR="003E5974" w:rsidRPr="00E758E5" w:rsidRDefault="003E5974" w:rsidP="00E758E5">
      <w:pPr>
        <w:pStyle w:val="Sansinterligne"/>
        <w:ind w:left="5387" w:right="-1417"/>
      </w:pPr>
      <w:r w:rsidRPr="00525FCA">
        <w:rPr>
          <w:b/>
        </w:rPr>
        <w:t xml:space="preserve">Mme </w:t>
      </w:r>
      <w:proofErr w:type="spellStart"/>
      <w:r w:rsidRPr="00525FCA">
        <w:rPr>
          <w:b/>
        </w:rPr>
        <w:t>Fassetta</w:t>
      </w:r>
      <w:proofErr w:type="spellEnd"/>
      <w:r w:rsidRPr="00E758E5">
        <w:t>, professeur</w:t>
      </w:r>
      <w:r w:rsidR="002466E0" w:rsidRPr="00E758E5">
        <w:t>e</w:t>
      </w:r>
      <w:r w:rsidRPr="00E758E5">
        <w:t xml:space="preserve"> d’Espagnol,</w:t>
      </w:r>
    </w:p>
    <w:p w:rsidR="005C3267" w:rsidRDefault="005C3267" w:rsidP="00E758E5">
      <w:pPr>
        <w:pStyle w:val="Sansinterligne"/>
        <w:ind w:left="5387" w:right="-1417"/>
        <w:rPr>
          <w:b/>
        </w:rPr>
      </w:pPr>
      <w:r w:rsidRPr="00525FCA">
        <w:rPr>
          <w:b/>
        </w:rPr>
        <w:t xml:space="preserve">Mme </w:t>
      </w:r>
      <w:r>
        <w:rPr>
          <w:b/>
        </w:rPr>
        <w:t>Morales</w:t>
      </w:r>
      <w:r w:rsidRPr="00E758E5">
        <w:t>, professeure d’Espagnol</w:t>
      </w:r>
      <w:r w:rsidR="00AD130C">
        <w:t>,</w:t>
      </w:r>
      <w:r w:rsidRPr="00525FCA">
        <w:rPr>
          <w:b/>
        </w:rPr>
        <w:t xml:space="preserve"> </w:t>
      </w:r>
    </w:p>
    <w:p w:rsidR="003E5974" w:rsidRPr="00E758E5" w:rsidRDefault="003E5974" w:rsidP="00E758E5">
      <w:pPr>
        <w:pStyle w:val="Sansinterligne"/>
        <w:ind w:left="5387" w:right="-1417"/>
      </w:pPr>
      <w:r w:rsidRPr="00525FCA">
        <w:rPr>
          <w:b/>
        </w:rPr>
        <w:t>M.</w:t>
      </w:r>
      <w:r w:rsidR="002466E0" w:rsidRPr="00525FCA">
        <w:rPr>
          <w:b/>
        </w:rPr>
        <w:t xml:space="preserve"> </w:t>
      </w:r>
      <w:r w:rsidRPr="00525FCA">
        <w:rPr>
          <w:b/>
        </w:rPr>
        <w:t>Pérez</w:t>
      </w:r>
      <w:r w:rsidRPr="00E758E5">
        <w:t>, profe</w:t>
      </w:r>
      <w:r w:rsidR="005C3267">
        <w:t>sseur d’Histoire-Géographie-DNL.</w:t>
      </w:r>
    </w:p>
    <w:p w:rsidR="002466E0" w:rsidRDefault="002466E0" w:rsidP="002466E0">
      <w:pPr>
        <w:pStyle w:val="Sansinterligne"/>
      </w:pPr>
    </w:p>
    <w:p w:rsidR="002466E0" w:rsidRDefault="002466E0" w:rsidP="002466E0">
      <w:pPr>
        <w:pStyle w:val="Sansinterligne"/>
      </w:pPr>
    </w:p>
    <w:p w:rsidR="002466E0" w:rsidRPr="002466E0" w:rsidRDefault="002466E0" w:rsidP="002466E0">
      <w:pPr>
        <w:jc w:val="center"/>
        <w:rPr>
          <w:sz w:val="24"/>
        </w:rPr>
      </w:pPr>
      <w:r>
        <w:rPr>
          <w:noProof/>
          <w:lang w:eastAsia="fr-FR"/>
        </w:rPr>
        <w:lastRenderedPageBreak/>
        <w:drawing>
          <wp:inline distT="0" distB="0" distL="0" distR="0">
            <wp:extent cx="4219575" cy="1562100"/>
            <wp:effectExtent l="19050" t="0" r="9525" b="0"/>
            <wp:docPr id="4"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562100"/>
                    </a:xfrm>
                    <a:prstGeom prst="rect">
                      <a:avLst/>
                    </a:prstGeom>
                    <a:solidFill>
                      <a:srgbClr val="FFFFFF"/>
                    </a:solidFill>
                    <a:ln w="9525">
                      <a:noFill/>
                      <a:miter lim="800000"/>
                      <a:headEnd/>
                      <a:tailEnd/>
                    </a:ln>
                  </pic:spPr>
                </pic:pic>
              </a:graphicData>
            </a:graphic>
          </wp:inline>
        </w:drawing>
      </w:r>
    </w:p>
    <w:p w:rsidR="002466E0" w:rsidRPr="006912AE" w:rsidRDefault="002466E0" w:rsidP="002466E0">
      <w:pPr>
        <w:jc w:val="center"/>
        <w:rPr>
          <w:b/>
          <w:sz w:val="28"/>
          <w:szCs w:val="28"/>
        </w:rPr>
      </w:pPr>
      <w:r w:rsidRPr="006912AE">
        <w:rPr>
          <w:b/>
          <w:sz w:val="28"/>
          <w:szCs w:val="28"/>
        </w:rPr>
        <w:t>FICHE DE CANDIDATURE D</w:t>
      </w:r>
      <w:r w:rsidR="00113057">
        <w:rPr>
          <w:b/>
          <w:sz w:val="28"/>
          <w:szCs w:val="28"/>
        </w:rPr>
        <w:t>E L’ÉLÈ</w:t>
      </w:r>
      <w:r w:rsidRPr="006912AE">
        <w:rPr>
          <w:b/>
          <w:sz w:val="28"/>
          <w:szCs w:val="28"/>
        </w:rPr>
        <w:t>VE</w:t>
      </w:r>
      <w:r>
        <w:rPr>
          <w:b/>
          <w:sz w:val="28"/>
          <w:szCs w:val="28"/>
        </w:rPr>
        <w:t xml:space="preserve"> </w:t>
      </w:r>
      <w:r w:rsidRPr="006912AE">
        <w:rPr>
          <w:b/>
          <w:sz w:val="28"/>
          <w:szCs w:val="28"/>
        </w:rPr>
        <w:t>ET</w:t>
      </w:r>
      <w:r>
        <w:rPr>
          <w:b/>
          <w:sz w:val="28"/>
          <w:szCs w:val="28"/>
        </w:rPr>
        <w:t xml:space="preserve"> </w:t>
      </w:r>
      <w:r w:rsidRPr="006912AE">
        <w:rPr>
          <w:b/>
          <w:sz w:val="28"/>
          <w:szCs w:val="28"/>
        </w:rPr>
        <w:t xml:space="preserve">ENGAGEMENT DE </w:t>
      </w:r>
      <w:smartTag w:uri="urn:schemas-microsoft-com:office:smarttags" w:element="PersonName">
        <w:smartTagPr>
          <w:attr w:name="ProductID" w:val="LA FAMILLE"/>
        </w:smartTagPr>
        <w:r w:rsidRPr="006912AE">
          <w:rPr>
            <w:b/>
            <w:sz w:val="28"/>
            <w:szCs w:val="28"/>
          </w:rPr>
          <w:t>LA FAMILLE</w:t>
        </w:r>
      </w:smartTag>
    </w:p>
    <w:p w:rsidR="002466E0" w:rsidRDefault="002466E0" w:rsidP="002466E0">
      <w:pPr>
        <w:rPr>
          <w:sz w:val="24"/>
        </w:rPr>
      </w:pPr>
    </w:p>
    <w:p w:rsidR="002466E0" w:rsidRDefault="002466E0" w:rsidP="002466E0">
      <w:pPr>
        <w:rPr>
          <w:sz w:val="24"/>
        </w:rPr>
      </w:pPr>
      <w:r>
        <w:rPr>
          <w:sz w:val="24"/>
        </w:rPr>
        <w:t>ENTRETIEN DE RECRUTEMENT</w:t>
      </w:r>
      <w:r w:rsidRPr="0009022D">
        <w:rPr>
          <w:sz w:val="24"/>
        </w:rPr>
        <w:t> :</w:t>
      </w:r>
      <w:r>
        <w:rPr>
          <w:b/>
          <w:sz w:val="24"/>
        </w:rPr>
        <w:t xml:space="preserve"> </w:t>
      </w:r>
      <w:r w:rsidRPr="002466E0">
        <w:rPr>
          <w:b/>
          <w:color w:val="FF0000"/>
          <w:sz w:val="24"/>
          <w:u w:val="single"/>
        </w:rPr>
        <w:t xml:space="preserve">LE MERCREDI </w:t>
      </w:r>
      <w:r w:rsidR="004D5A73">
        <w:rPr>
          <w:b/>
          <w:color w:val="FF0000"/>
          <w:sz w:val="24"/>
          <w:u w:val="single"/>
        </w:rPr>
        <w:t>13 MAI 2020</w:t>
      </w:r>
      <w:r w:rsidR="005C3267">
        <w:rPr>
          <w:b/>
          <w:color w:val="FF0000"/>
          <w:sz w:val="24"/>
          <w:u w:val="single"/>
        </w:rPr>
        <w:t>.</w:t>
      </w:r>
    </w:p>
    <w:p w:rsidR="002466E0" w:rsidRDefault="002466E0" w:rsidP="002466E0">
      <w:pPr>
        <w:rPr>
          <w:sz w:val="24"/>
        </w:rPr>
      </w:pPr>
    </w:p>
    <w:p w:rsidR="002466E0" w:rsidRDefault="002466E0" w:rsidP="002466E0">
      <w:pPr>
        <w:spacing w:before="240"/>
        <w:rPr>
          <w:sz w:val="24"/>
        </w:rPr>
      </w:pPr>
      <w:r>
        <w:rPr>
          <w:sz w:val="24"/>
        </w:rPr>
        <w:t>Je soussigné (e(s) Mme / M. ……………………………………………………………………………</w:t>
      </w:r>
      <w:r w:rsidR="000227BE">
        <w:rPr>
          <w:sz w:val="24"/>
        </w:rPr>
        <w:t>……………………..</w:t>
      </w:r>
    </w:p>
    <w:p w:rsidR="002466E0" w:rsidRDefault="002466E0" w:rsidP="002466E0">
      <w:pPr>
        <w:spacing w:before="240"/>
        <w:rPr>
          <w:sz w:val="24"/>
        </w:rPr>
      </w:pPr>
      <w:r>
        <w:rPr>
          <w:sz w:val="24"/>
        </w:rPr>
        <w:t>Agissant en tant que  père / mère / tuteur ou représentant légal (entourer la mention utile)</w:t>
      </w:r>
    </w:p>
    <w:p w:rsidR="002466E0" w:rsidRDefault="002466E0" w:rsidP="002466E0">
      <w:pPr>
        <w:spacing w:before="240"/>
        <w:rPr>
          <w:sz w:val="24"/>
        </w:rPr>
      </w:pPr>
      <w:r>
        <w:rPr>
          <w:sz w:val="24"/>
        </w:rPr>
        <w:t>Demande/</w:t>
      </w:r>
      <w:proofErr w:type="spellStart"/>
      <w:r>
        <w:rPr>
          <w:sz w:val="24"/>
        </w:rPr>
        <w:t>ons</w:t>
      </w:r>
      <w:proofErr w:type="spellEnd"/>
      <w:r>
        <w:rPr>
          <w:sz w:val="24"/>
        </w:rPr>
        <w:t xml:space="preserve"> à ce que mon fils / ma fille…………………………………………………………………</w:t>
      </w:r>
      <w:r w:rsidR="000227BE">
        <w:rPr>
          <w:sz w:val="24"/>
        </w:rPr>
        <w:t>…………….</w:t>
      </w:r>
    </w:p>
    <w:p w:rsidR="002466E0" w:rsidRDefault="002466E0" w:rsidP="002466E0">
      <w:pPr>
        <w:spacing w:before="240"/>
        <w:rPr>
          <w:sz w:val="24"/>
        </w:rPr>
      </w:pPr>
      <w:r>
        <w:rPr>
          <w:sz w:val="24"/>
        </w:rPr>
        <w:t>Né(e) le ………………………………………….à ……………………………………………………….…</w:t>
      </w:r>
      <w:r w:rsidR="000227BE">
        <w:rPr>
          <w:sz w:val="24"/>
        </w:rPr>
        <w:t>…………………………</w:t>
      </w:r>
    </w:p>
    <w:p w:rsidR="002466E0" w:rsidRDefault="002466E0" w:rsidP="002466E0">
      <w:pPr>
        <w:spacing w:before="240"/>
        <w:rPr>
          <w:sz w:val="24"/>
        </w:rPr>
      </w:pPr>
      <w:r>
        <w:rPr>
          <w:sz w:val="24"/>
        </w:rPr>
        <w:t>Scolarisé (e) au collège ……………..………………………………………………………………………..…</w:t>
      </w:r>
      <w:r w:rsidR="000227BE">
        <w:rPr>
          <w:sz w:val="24"/>
        </w:rPr>
        <w:t>……………….</w:t>
      </w:r>
    </w:p>
    <w:p w:rsidR="002466E0" w:rsidRDefault="002466E0" w:rsidP="002466E0">
      <w:pPr>
        <w:spacing w:before="240"/>
        <w:rPr>
          <w:sz w:val="24"/>
        </w:rPr>
      </w:pPr>
      <w:r>
        <w:rPr>
          <w:sz w:val="24"/>
        </w:rPr>
        <w:t>Participe aux entretiens et tests de sélection pour la 2</w:t>
      </w:r>
      <w:r w:rsidRPr="00C903A4">
        <w:rPr>
          <w:sz w:val="24"/>
          <w:vertAlign w:val="superscript"/>
        </w:rPr>
        <w:t>nde</w:t>
      </w:r>
      <w:r>
        <w:rPr>
          <w:sz w:val="24"/>
        </w:rPr>
        <w:t xml:space="preserve"> section BACHIBAC au lycée de La Méditerranée</w:t>
      </w:r>
      <w:r w:rsidR="009B08B1">
        <w:rPr>
          <w:sz w:val="24"/>
        </w:rPr>
        <w:t>.</w:t>
      </w:r>
    </w:p>
    <w:p w:rsidR="002466E0" w:rsidRDefault="002466E0" w:rsidP="002466E0">
      <w:pPr>
        <w:rPr>
          <w:sz w:val="24"/>
        </w:rPr>
      </w:pPr>
    </w:p>
    <w:p w:rsidR="002466E0" w:rsidRDefault="002466E0" w:rsidP="002466E0">
      <w:pPr>
        <w:rPr>
          <w:b/>
          <w:sz w:val="24"/>
        </w:rPr>
      </w:pPr>
      <w:r w:rsidRPr="00846CAC">
        <w:rPr>
          <w:b/>
          <w:sz w:val="24"/>
        </w:rPr>
        <w:t>Signature du représentant légal</w:t>
      </w:r>
      <w:r>
        <w:rPr>
          <w:b/>
          <w:sz w:val="24"/>
        </w:rPr>
        <w:t> :</w:t>
      </w:r>
      <w:r w:rsidRPr="00846CAC">
        <w:rPr>
          <w:b/>
          <w:sz w:val="24"/>
        </w:rPr>
        <w:tab/>
      </w:r>
      <w:r w:rsidRPr="00846CAC">
        <w:rPr>
          <w:b/>
          <w:sz w:val="24"/>
        </w:rPr>
        <w:tab/>
      </w:r>
      <w:r w:rsidRPr="00846CAC">
        <w:rPr>
          <w:b/>
          <w:sz w:val="24"/>
        </w:rPr>
        <w:tab/>
      </w:r>
      <w:r w:rsidRPr="00846CAC">
        <w:rPr>
          <w:b/>
          <w:sz w:val="24"/>
        </w:rPr>
        <w:tab/>
      </w:r>
      <w:r w:rsidRPr="00846CAC">
        <w:rPr>
          <w:b/>
          <w:sz w:val="24"/>
        </w:rPr>
        <w:tab/>
        <w:t>Signature de l’élève</w:t>
      </w:r>
      <w:r>
        <w:rPr>
          <w:b/>
          <w:sz w:val="24"/>
        </w:rPr>
        <w:t> :</w:t>
      </w:r>
    </w:p>
    <w:p w:rsidR="002466E0" w:rsidRDefault="002466E0" w:rsidP="002466E0">
      <w:pPr>
        <w:rPr>
          <w:b/>
          <w:sz w:val="24"/>
        </w:rPr>
      </w:pPr>
    </w:p>
    <w:p w:rsidR="002466E0" w:rsidRDefault="002466E0" w:rsidP="002466E0">
      <w:pPr>
        <w:rPr>
          <w:b/>
          <w:sz w:val="24"/>
        </w:rPr>
      </w:pPr>
    </w:p>
    <w:p w:rsidR="002466E0" w:rsidRDefault="00136AF3" w:rsidP="002466E0">
      <w:pPr>
        <w:pStyle w:val="Sansinterligne"/>
        <w:rPr>
          <w:b/>
          <w:i/>
          <w:szCs w:val="20"/>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610235</wp:posOffset>
                </wp:positionH>
                <wp:positionV relativeFrom="paragraph">
                  <wp:posOffset>971550</wp:posOffset>
                </wp:positionV>
                <wp:extent cx="1269365" cy="1076325"/>
                <wp:effectExtent l="0" t="0" r="190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6E0" w:rsidRDefault="002466E0" w:rsidP="002466E0">
                            <w:r>
                              <w:rPr>
                                <w:b/>
                                <w:noProof/>
                                <w:sz w:val="28"/>
                                <w:szCs w:val="28"/>
                                <w:lang w:eastAsia="fr-FR"/>
                              </w:rPr>
                              <w:drawing>
                                <wp:inline distT="0" distB="0" distL="0" distR="0">
                                  <wp:extent cx="972000" cy="831600"/>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972000" cy="831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5pt;margin-top:76.5pt;width:99.95pt;height:8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" stroked="f">
                <v:textbox>
                  <w:txbxContent>
                    <w:p w:rsidR="002466E0" w:rsidRDefault="002466E0" w:rsidP="002466E0">
                      <w:r>
                        <w:rPr>
                          <w:b/>
                          <w:noProof/>
                          <w:sz w:val="28"/>
                          <w:szCs w:val="28"/>
                          <w:lang w:eastAsia="fr-FR"/>
                        </w:rPr>
                        <w:drawing>
                          <wp:inline distT="0" distB="0" distL="0" distR="0">
                            <wp:extent cx="972000" cy="831600"/>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972000" cy="8316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5770245" cy="1952625"/>
                <wp:effectExtent l="13970" t="5080" r="698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952625"/>
                        </a:xfrm>
                        <a:prstGeom prst="rect">
                          <a:avLst/>
                        </a:prstGeom>
                        <a:solidFill>
                          <a:srgbClr val="FFFFFF"/>
                        </a:solidFill>
                        <a:ln w="9525">
                          <a:solidFill>
                            <a:srgbClr val="000000"/>
                          </a:solidFill>
                          <a:miter lim="800000"/>
                          <a:headEnd/>
                          <a:tailEnd/>
                        </a:ln>
                      </wps:spPr>
                      <wps:txbx>
                        <w:txbxContent>
                          <w:p w:rsidR="002466E0" w:rsidRPr="00846CAC" w:rsidRDefault="002466E0" w:rsidP="002466E0">
                            <w:pPr>
                              <w:pStyle w:val="Sansinterligne"/>
                              <w:jc w:val="center"/>
                            </w:pPr>
                            <w:r w:rsidRPr="00846CAC">
                              <w:t xml:space="preserve">Fiche à retourner au Lycée de La Méditerranée (par courrier </w:t>
                            </w:r>
                            <w:r w:rsidR="005C3267">
                              <w:t xml:space="preserve">postal </w:t>
                            </w:r>
                            <w:r w:rsidRPr="00846CAC">
                              <w:t xml:space="preserve">ou mail) </w:t>
                            </w:r>
                            <w:r w:rsidRPr="005C3267">
                              <w:rPr>
                                <w:b/>
                                <w:color w:val="FF0000"/>
                              </w:rPr>
                              <w:t xml:space="preserve">avant le </w:t>
                            </w:r>
                            <w:r w:rsidR="004D5A73">
                              <w:rPr>
                                <w:b/>
                                <w:color w:val="FF0000"/>
                                <w:u w:val="single"/>
                              </w:rPr>
                              <w:t>06/04/2020</w:t>
                            </w:r>
                            <w:r w:rsidRPr="005C3267">
                              <w:rPr>
                                <w:color w:val="FF0000"/>
                              </w:rPr>
                              <w:t xml:space="preserve"> </w:t>
                            </w:r>
                            <w:r w:rsidRPr="00846CAC">
                              <w:t>avec les documents ci-dessous :</w:t>
                            </w:r>
                          </w:p>
                          <w:p w:rsidR="002466E0" w:rsidRPr="002466E0" w:rsidRDefault="002466E0" w:rsidP="002466E0">
                            <w:pPr>
                              <w:numPr>
                                <w:ilvl w:val="1"/>
                                <w:numId w:val="1"/>
                              </w:numPr>
                              <w:spacing w:after="0" w:line="240" w:lineRule="auto"/>
                              <w:rPr>
                                <w:b/>
                                <w:sz w:val="20"/>
                                <w:szCs w:val="20"/>
                              </w:rPr>
                            </w:pPr>
                            <w:r w:rsidRPr="002466E0">
                              <w:rPr>
                                <w:b/>
                                <w:sz w:val="20"/>
                                <w:szCs w:val="20"/>
                              </w:rPr>
                              <w:t>Dossier</w:t>
                            </w:r>
                            <w:r w:rsidR="00113057">
                              <w:rPr>
                                <w:b/>
                                <w:sz w:val="20"/>
                                <w:szCs w:val="20"/>
                              </w:rPr>
                              <w:t xml:space="preserve"> et fiche</w:t>
                            </w:r>
                            <w:r w:rsidRPr="002466E0">
                              <w:rPr>
                                <w:b/>
                                <w:sz w:val="20"/>
                                <w:szCs w:val="20"/>
                              </w:rPr>
                              <w:t xml:space="preserve"> de candidature</w:t>
                            </w:r>
                          </w:p>
                          <w:p w:rsidR="002466E0" w:rsidRPr="002466E0" w:rsidRDefault="002466E0" w:rsidP="002466E0">
                            <w:pPr>
                              <w:numPr>
                                <w:ilvl w:val="1"/>
                                <w:numId w:val="1"/>
                              </w:numPr>
                              <w:spacing w:after="0" w:line="240" w:lineRule="auto"/>
                              <w:rPr>
                                <w:b/>
                                <w:sz w:val="20"/>
                                <w:szCs w:val="20"/>
                              </w:rPr>
                            </w:pPr>
                            <w:r w:rsidRPr="002466E0">
                              <w:rPr>
                                <w:b/>
                                <w:sz w:val="20"/>
                                <w:szCs w:val="20"/>
                              </w:rPr>
                              <w:t>Bulletins trimestriels de 3</w:t>
                            </w:r>
                            <w:r w:rsidRPr="002466E0">
                              <w:rPr>
                                <w:b/>
                                <w:sz w:val="20"/>
                                <w:szCs w:val="20"/>
                                <w:vertAlign w:val="superscript"/>
                              </w:rPr>
                              <w:t>ème</w:t>
                            </w:r>
                          </w:p>
                          <w:p w:rsidR="002466E0" w:rsidRPr="00846CAC" w:rsidRDefault="002466E0" w:rsidP="002466E0">
                            <w:pPr>
                              <w:pStyle w:val="Sansinterligne"/>
                            </w:pPr>
                          </w:p>
                          <w:p w:rsidR="002466E0" w:rsidRPr="00846CAC" w:rsidRDefault="002466E0" w:rsidP="002466E0">
                            <w:pPr>
                              <w:pStyle w:val="Sansinterligne"/>
                              <w:jc w:val="center"/>
                            </w:pPr>
                            <w:r w:rsidRPr="00846CAC">
                              <w:t>LYCEE DE LA MEDITERRANEE</w:t>
                            </w:r>
                          </w:p>
                          <w:p w:rsidR="002466E0" w:rsidRPr="00846CAC" w:rsidRDefault="005C3267" w:rsidP="002466E0">
                            <w:pPr>
                              <w:pStyle w:val="Sansinterligne"/>
                              <w:jc w:val="center"/>
                            </w:pPr>
                            <w:r>
                              <w:t>BP 20152</w:t>
                            </w:r>
                          </w:p>
                          <w:p w:rsidR="002466E0" w:rsidRPr="00846CAC" w:rsidRDefault="002466E0" w:rsidP="002466E0">
                            <w:pPr>
                              <w:pStyle w:val="Sansinterligne"/>
                              <w:jc w:val="center"/>
                            </w:pPr>
                            <w:r w:rsidRPr="00846CAC">
                              <w:t>13</w:t>
                            </w:r>
                            <w:r w:rsidR="00F959D8">
                              <w:t>701</w:t>
                            </w:r>
                            <w:r w:rsidRPr="00846CAC">
                              <w:t xml:space="preserve"> LA CIOTAT </w:t>
                            </w:r>
                            <w:r w:rsidR="00F959D8">
                              <w:t>CEDEX</w:t>
                            </w:r>
                          </w:p>
                          <w:p w:rsidR="002466E0" w:rsidRDefault="002466E0" w:rsidP="002466E0">
                            <w:pPr>
                              <w:pStyle w:val="Sansinterligne"/>
                              <w:jc w:val="center"/>
                              <w:rPr>
                                <w:sz w:val="18"/>
                                <w:szCs w:val="18"/>
                              </w:rPr>
                            </w:pPr>
                            <w:r w:rsidRPr="00846CAC">
                              <w:rPr>
                                <w:sz w:val="18"/>
                                <w:szCs w:val="18"/>
                              </w:rPr>
                              <w:t>Tél : 04 42 08 80 20</w:t>
                            </w:r>
                          </w:p>
                          <w:p w:rsidR="00F959D8" w:rsidRDefault="00F959D8" w:rsidP="002466E0">
                            <w:pPr>
                              <w:pStyle w:val="Sansinterligne"/>
                              <w:jc w:val="center"/>
                              <w:rPr>
                                <w:sz w:val="18"/>
                                <w:szCs w:val="18"/>
                              </w:rPr>
                            </w:pPr>
                          </w:p>
                          <w:p w:rsidR="00F959D8" w:rsidRPr="00F959D8" w:rsidRDefault="00AD130C" w:rsidP="002466E0">
                            <w:pPr>
                              <w:pStyle w:val="Sansinterligne"/>
                              <w:jc w:val="center"/>
                            </w:pPr>
                            <w:r>
                              <w:t>Mail : ce.0133406g@</w:t>
                            </w:r>
                            <w:r w:rsidR="00F959D8" w:rsidRPr="00F959D8">
                              <w:t>ac-aix-marseille.fr</w:t>
                            </w:r>
                          </w:p>
                          <w:p w:rsidR="002466E0" w:rsidRPr="00BF43E4" w:rsidRDefault="002466E0" w:rsidP="002466E0">
                            <w:pPr>
                              <w:ind w:left="1440"/>
                              <w:rPr>
                                <w:b/>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2pt;width:454.35pt;height:15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">
                <v:textbox>
                  <w:txbxContent>
                    <w:p w:rsidR="002466E0" w:rsidRPr="00846CAC" w:rsidRDefault="002466E0" w:rsidP="002466E0">
                      <w:pPr>
                        <w:pStyle w:val="Sansinterligne"/>
                        <w:jc w:val="center"/>
                      </w:pPr>
                      <w:r w:rsidRPr="00846CAC">
                        <w:t xml:space="preserve">Fiche à retourner au Lycée de La Méditerranée (par courrier </w:t>
                      </w:r>
                      <w:r w:rsidR="005C3267">
                        <w:t xml:space="preserve">postal </w:t>
                      </w:r>
                      <w:r w:rsidRPr="00846CAC">
                        <w:t xml:space="preserve">ou mail) </w:t>
                      </w:r>
                      <w:r w:rsidRPr="005C3267">
                        <w:rPr>
                          <w:b/>
                          <w:color w:val="FF0000"/>
                        </w:rPr>
                        <w:t xml:space="preserve">avant le </w:t>
                      </w:r>
                      <w:r w:rsidR="004D5A73">
                        <w:rPr>
                          <w:b/>
                          <w:color w:val="FF0000"/>
                          <w:u w:val="single"/>
                        </w:rPr>
                        <w:t>06/04/2020</w:t>
                      </w:r>
                      <w:r w:rsidRPr="005C3267">
                        <w:rPr>
                          <w:color w:val="FF0000"/>
                        </w:rPr>
                        <w:t xml:space="preserve"> </w:t>
                      </w:r>
                      <w:r w:rsidRPr="00846CAC">
                        <w:t>avec les documents ci-dessous :</w:t>
                      </w:r>
                    </w:p>
                    <w:p w:rsidR="002466E0" w:rsidRPr="002466E0" w:rsidRDefault="002466E0" w:rsidP="002466E0">
                      <w:pPr>
                        <w:numPr>
                          <w:ilvl w:val="1"/>
                          <w:numId w:val="1"/>
                        </w:numPr>
                        <w:spacing w:after="0" w:line="240" w:lineRule="auto"/>
                        <w:rPr>
                          <w:b/>
                          <w:sz w:val="20"/>
                          <w:szCs w:val="20"/>
                        </w:rPr>
                      </w:pPr>
                      <w:r w:rsidRPr="002466E0">
                        <w:rPr>
                          <w:b/>
                          <w:sz w:val="20"/>
                          <w:szCs w:val="20"/>
                        </w:rPr>
                        <w:t>Dossier</w:t>
                      </w:r>
                      <w:r w:rsidR="00113057">
                        <w:rPr>
                          <w:b/>
                          <w:sz w:val="20"/>
                          <w:szCs w:val="20"/>
                        </w:rPr>
                        <w:t xml:space="preserve"> et fiche</w:t>
                      </w:r>
                      <w:r w:rsidRPr="002466E0">
                        <w:rPr>
                          <w:b/>
                          <w:sz w:val="20"/>
                          <w:szCs w:val="20"/>
                        </w:rPr>
                        <w:t xml:space="preserve"> de candidature</w:t>
                      </w:r>
                    </w:p>
                    <w:p w:rsidR="002466E0" w:rsidRPr="002466E0" w:rsidRDefault="002466E0" w:rsidP="002466E0">
                      <w:pPr>
                        <w:numPr>
                          <w:ilvl w:val="1"/>
                          <w:numId w:val="1"/>
                        </w:numPr>
                        <w:spacing w:after="0" w:line="240" w:lineRule="auto"/>
                        <w:rPr>
                          <w:b/>
                          <w:sz w:val="20"/>
                          <w:szCs w:val="20"/>
                        </w:rPr>
                      </w:pPr>
                      <w:r w:rsidRPr="002466E0">
                        <w:rPr>
                          <w:b/>
                          <w:sz w:val="20"/>
                          <w:szCs w:val="20"/>
                        </w:rPr>
                        <w:t>Bulletins trimestriels de 3</w:t>
                      </w:r>
                      <w:r w:rsidRPr="002466E0">
                        <w:rPr>
                          <w:b/>
                          <w:sz w:val="20"/>
                          <w:szCs w:val="20"/>
                          <w:vertAlign w:val="superscript"/>
                        </w:rPr>
                        <w:t>ème</w:t>
                      </w:r>
                    </w:p>
                    <w:p w:rsidR="002466E0" w:rsidRPr="00846CAC" w:rsidRDefault="002466E0" w:rsidP="002466E0">
                      <w:pPr>
                        <w:pStyle w:val="Sansinterligne"/>
                      </w:pPr>
                    </w:p>
                    <w:p w:rsidR="002466E0" w:rsidRPr="00846CAC" w:rsidRDefault="002466E0" w:rsidP="002466E0">
                      <w:pPr>
                        <w:pStyle w:val="Sansinterligne"/>
                        <w:jc w:val="center"/>
                      </w:pPr>
                      <w:r w:rsidRPr="00846CAC">
                        <w:t>LYCEE DE LA MEDITERRANEE</w:t>
                      </w:r>
                    </w:p>
                    <w:p w:rsidR="002466E0" w:rsidRPr="00846CAC" w:rsidRDefault="005C3267" w:rsidP="002466E0">
                      <w:pPr>
                        <w:pStyle w:val="Sansinterligne"/>
                        <w:jc w:val="center"/>
                      </w:pPr>
                      <w:r>
                        <w:t>BP 20152</w:t>
                      </w:r>
                    </w:p>
                    <w:p w:rsidR="002466E0" w:rsidRPr="00846CAC" w:rsidRDefault="002466E0" w:rsidP="002466E0">
                      <w:pPr>
                        <w:pStyle w:val="Sansinterligne"/>
                        <w:jc w:val="center"/>
                      </w:pPr>
                      <w:r w:rsidRPr="00846CAC">
                        <w:t>13</w:t>
                      </w:r>
                      <w:r w:rsidR="00F959D8">
                        <w:t>701</w:t>
                      </w:r>
                      <w:r w:rsidRPr="00846CAC">
                        <w:t xml:space="preserve"> LA CIOTAT </w:t>
                      </w:r>
                      <w:r w:rsidR="00F959D8">
                        <w:t>CEDEX</w:t>
                      </w:r>
                    </w:p>
                    <w:p w:rsidR="002466E0" w:rsidRDefault="002466E0" w:rsidP="002466E0">
                      <w:pPr>
                        <w:pStyle w:val="Sansinterligne"/>
                        <w:jc w:val="center"/>
                        <w:rPr>
                          <w:sz w:val="18"/>
                          <w:szCs w:val="18"/>
                        </w:rPr>
                      </w:pPr>
                      <w:r w:rsidRPr="00846CAC">
                        <w:rPr>
                          <w:sz w:val="18"/>
                          <w:szCs w:val="18"/>
                        </w:rPr>
                        <w:t>Tél : 04 42 08 80 20</w:t>
                      </w:r>
                    </w:p>
                    <w:p w:rsidR="00F959D8" w:rsidRDefault="00F959D8" w:rsidP="002466E0">
                      <w:pPr>
                        <w:pStyle w:val="Sansinterligne"/>
                        <w:jc w:val="center"/>
                        <w:rPr>
                          <w:sz w:val="18"/>
                          <w:szCs w:val="18"/>
                        </w:rPr>
                      </w:pPr>
                    </w:p>
                    <w:p w:rsidR="00F959D8" w:rsidRPr="00F959D8" w:rsidRDefault="00AD130C" w:rsidP="002466E0">
                      <w:pPr>
                        <w:pStyle w:val="Sansinterligne"/>
                        <w:jc w:val="center"/>
                      </w:pPr>
                      <w:r>
                        <w:t>Mail : ce.0133406g@</w:t>
                      </w:r>
                      <w:r w:rsidR="00F959D8" w:rsidRPr="00F959D8">
                        <w:t>ac-aix-marseille.fr</w:t>
                      </w:r>
                    </w:p>
                    <w:p w:rsidR="002466E0" w:rsidRPr="00BF43E4" w:rsidRDefault="002466E0" w:rsidP="002466E0">
                      <w:pPr>
                        <w:ind w:left="1440"/>
                        <w:rPr>
                          <w:b/>
                          <w:sz w:val="28"/>
                          <w:szCs w:val="28"/>
                        </w:rPr>
                      </w:pPr>
                    </w:p>
                  </w:txbxContent>
                </v:textbox>
                <w10:wrap type="square"/>
              </v:shape>
            </w:pict>
          </mc:Fallback>
        </mc:AlternateContent>
      </w:r>
    </w:p>
    <w:p w:rsidR="002466E0" w:rsidRPr="00846CAC" w:rsidRDefault="002466E0" w:rsidP="002466E0">
      <w:pPr>
        <w:jc w:val="both"/>
        <w:rPr>
          <w:b/>
          <w:i/>
          <w:szCs w:val="20"/>
        </w:rPr>
      </w:pPr>
      <w:r w:rsidRPr="00846CAC">
        <w:rPr>
          <w:b/>
          <w:i/>
          <w:szCs w:val="20"/>
        </w:rPr>
        <w:t>Les élèves seront recrutés, sous réserve de l’obtention du passage en 2</w:t>
      </w:r>
      <w:r w:rsidRPr="00846CAC">
        <w:rPr>
          <w:b/>
          <w:i/>
          <w:szCs w:val="20"/>
          <w:vertAlign w:val="superscript"/>
        </w:rPr>
        <w:t>nde</w:t>
      </w:r>
      <w:r w:rsidRPr="00846CAC">
        <w:rPr>
          <w:b/>
          <w:i/>
          <w:szCs w:val="20"/>
        </w:rPr>
        <w:t xml:space="preserve"> générale, et après avis de la commission de recrutement.</w:t>
      </w:r>
    </w:p>
    <w:p w:rsidR="002466E0" w:rsidRPr="00846CAC" w:rsidRDefault="002466E0" w:rsidP="002466E0">
      <w:pPr>
        <w:jc w:val="both"/>
        <w:rPr>
          <w:b/>
          <w:i/>
          <w:szCs w:val="20"/>
        </w:rPr>
      </w:pPr>
      <w:r w:rsidRPr="00846CAC">
        <w:rPr>
          <w:b/>
          <w:i/>
          <w:szCs w:val="20"/>
        </w:rPr>
        <w:t>Cet avis sera envoyé aux familles début juin pour leur permettre de prendre en compte cette décision dans la procédure d’orientation.</w:t>
      </w:r>
    </w:p>
    <w:p w:rsidR="00E758E5" w:rsidRDefault="00E758E5" w:rsidP="00E758E5">
      <w:pPr>
        <w:rPr>
          <w:b/>
          <w:sz w:val="24"/>
        </w:rPr>
      </w:pPr>
    </w:p>
    <w:p w:rsidR="008027F2" w:rsidRDefault="00E758E5" w:rsidP="00E758E5">
      <w:pPr>
        <w:jc w:val="center"/>
        <w:rPr>
          <w:b/>
          <w:sz w:val="28"/>
          <w:szCs w:val="28"/>
        </w:rPr>
      </w:pPr>
      <w:r>
        <w:rPr>
          <w:noProof/>
          <w:lang w:eastAsia="fr-FR"/>
        </w:rPr>
        <w:lastRenderedPageBreak/>
        <w:drawing>
          <wp:inline distT="0" distB="0" distL="0" distR="0">
            <wp:extent cx="4219575" cy="1409700"/>
            <wp:effectExtent l="19050" t="0" r="9525" b="0"/>
            <wp:docPr id="3"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409700"/>
                    </a:xfrm>
                    <a:prstGeom prst="rect">
                      <a:avLst/>
                    </a:prstGeom>
                    <a:solidFill>
                      <a:srgbClr val="FFFFFF"/>
                    </a:solidFill>
                    <a:ln w="9525">
                      <a:noFill/>
                      <a:miter lim="800000"/>
                      <a:headEnd/>
                      <a:tailEnd/>
                    </a:ln>
                  </pic:spPr>
                </pic:pic>
              </a:graphicData>
            </a:graphic>
          </wp:inline>
        </w:drawing>
      </w:r>
    </w:p>
    <w:tbl>
      <w:tblPr>
        <w:tblpPr w:leftFromText="141" w:rightFromText="141" w:vertAnchor="text" w:horzAnchor="margin" w:tblpXSpec="center" w:tblpY="6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479"/>
      </w:tblGrid>
      <w:tr w:rsidR="008027F2" w:rsidRPr="000B79F3" w:rsidTr="00525FCA">
        <w:tc>
          <w:tcPr>
            <w:tcW w:w="3402" w:type="dxa"/>
          </w:tcPr>
          <w:p w:rsidR="008027F2" w:rsidRPr="000B79F3" w:rsidRDefault="00113057" w:rsidP="008027F2">
            <w:pPr>
              <w:rPr>
                <w:b/>
                <w:color w:val="000000"/>
                <w:sz w:val="24"/>
              </w:rPr>
            </w:pPr>
            <w:r>
              <w:rPr>
                <w:b/>
                <w:color w:val="000000"/>
                <w:sz w:val="24"/>
              </w:rPr>
              <w:t>NOM/PRÉ</w:t>
            </w:r>
            <w:r w:rsidR="008027F2" w:rsidRPr="000B79F3">
              <w:rPr>
                <w:b/>
                <w:color w:val="000000"/>
                <w:sz w:val="24"/>
              </w:rPr>
              <w:t>NOM</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color w:val="000000"/>
                <w:sz w:val="24"/>
              </w:rPr>
            </w:pPr>
            <w:r w:rsidRPr="000B79F3">
              <w:rPr>
                <w:b/>
                <w:color w:val="000000"/>
                <w:sz w:val="24"/>
              </w:rPr>
              <w:t>DATE ET LIEU DE NAISSANCE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ADRESSE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NOM DU COLL</w:t>
            </w:r>
            <w:r w:rsidRPr="000B79F3">
              <w:rPr>
                <w:rFonts w:cs="Arial"/>
                <w:b/>
                <w:sz w:val="24"/>
              </w:rPr>
              <w:t>È</w:t>
            </w:r>
            <w:r w:rsidRPr="000B79F3">
              <w:rPr>
                <w:b/>
                <w:sz w:val="24"/>
              </w:rPr>
              <w:t>GE D’ORIGINE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EXP</w:t>
            </w:r>
            <w:r w:rsidRPr="000B79F3">
              <w:rPr>
                <w:rFonts w:cs="Arial"/>
                <w:b/>
                <w:sz w:val="24"/>
              </w:rPr>
              <w:t>É</w:t>
            </w:r>
            <w:r w:rsidRPr="000B79F3">
              <w:rPr>
                <w:b/>
                <w:sz w:val="24"/>
              </w:rPr>
              <w:t>RIENCE DE LA PRATIQUE DE L’</w:t>
            </w:r>
            <w:r w:rsidR="00113057">
              <w:rPr>
                <w:b/>
                <w:sz w:val="24"/>
              </w:rPr>
              <w:t>ESPAGNOL (SÉ</w:t>
            </w:r>
            <w:r w:rsidRPr="000B79F3">
              <w:rPr>
                <w:b/>
                <w:sz w:val="24"/>
              </w:rPr>
              <w:t>JOURS/STAGES/FAMILLE</w:t>
            </w:r>
            <w:r>
              <w:rPr>
                <w:b/>
                <w:sz w:val="24"/>
              </w:rPr>
              <w:t>/</w:t>
            </w:r>
            <w:r w:rsidR="00113057">
              <w:rPr>
                <w:b/>
                <w:sz w:val="24"/>
              </w:rPr>
              <w:t xml:space="preserve"> ÉCHANGES/ÉLÈ</w:t>
            </w:r>
            <w:r>
              <w:rPr>
                <w:b/>
                <w:sz w:val="24"/>
              </w:rPr>
              <w:t>VE BILINGUE</w:t>
            </w:r>
            <w:r w:rsidRPr="000B79F3">
              <w:rPr>
                <w:b/>
                <w:sz w:val="24"/>
              </w:rPr>
              <w:t>)</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p>
          <w:p w:rsidR="008027F2" w:rsidRPr="000B79F3" w:rsidRDefault="008027F2" w:rsidP="008027F2">
            <w:pPr>
              <w:rPr>
                <w:b/>
                <w:sz w:val="24"/>
              </w:rPr>
            </w:pPr>
            <w:r w:rsidRPr="000B79F3">
              <w:rPr>
                <w:b/>
                <w:sz w:val="24"/>
              </w:rPr>
              <w:t>LETTRE DE MOTIVATION EN FRAN</w:t>
            </w:r>
            <w:r w:rsidRPr="000B79F3">
              <w:rPr>
                <w:rFonts w:cs="Arial"/>
                <w:b/>
                <w:sz w:val="24"/>
              </w:rPr>
              <w:t>Ç</w:t>
            </w:r>
            <w:r w:rsidRPr="000B79F3">
              <w:rPr>
                <w:b/>
                <w:sz w:val="24"/>
              </w:rPr>
              <w:t>AIS</w:t>
            </w:r>
          </w:p>
        </w:tc>
        <w:tc>
          <w:tcPr>
            <w:tcW w:w="7479" w:type="dxa"/>
          </w:tcPr>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tc>
      </w:tr>
    </w:tbl>
    <w:p w:rsidR="00E758E5" w:rsidRPr="008027F2" w:rsidRDefault="008027F2" w:rsidP="00525FCA">
      <w:pPr>
        <w:jc w:val="center"/>
        <w:rPr>
          <w:b/>
          <w:sz w:val="28"/>
          <w:szCs w:val="28"/>
        </w:rPr>
      </w:pPr>
      <w:r>
        <w:rPr>
          <w:b/>
          <w:sz w:val="28"/>
          <w:szCs w:val="28"/>
        </w:rPr>
        <w:t>DOSSIER DE CANDIDATURE DE L’</w:t>
      </w:r>
      <w:r>
        <w:rPr>
          <w:rFonts w:cs="Arial"/>
          <w:b/>
          <w:sz w:val="28"/>
          <w:szCs w:val="28"/>
        </w:rPr>
        <w:t>É</w:t>
      </w:r>
      <w:r>
        <w:rPr>
          <w:b/>
          <w:sz w:val="28"/>
          <w:szCs w:val="28"/>
        </w:rPr>
        <w:t>L</w:t>
      </w:r>
      <w:r>
        <w:rPr>
          <w:rFonts w:cs="Arial"/>
          <w:b/>
          <w:sz w:val="28"/>
          <w:szCs w:val="28"/>
        </w:rPr>
        <w:t>È</w:t>
      </w:r>
      <w:r>
        <w:rPr>
          <w:b/>
          <w:sz w:val="28"/>
          <w:szCs w:val="28"/>
        </w:rPr>
        <w:t>VE</w:t>
      </w:r>
    </w:p>
    <w:p w:rsidR="00525FCA" w:rsidRDefault="00525FCA" w:rsidP="00E758E5">
      <w:pPr>
        <w:rPr>
          <w:b/>
          <w:sz w:val="28"/>
          <w:szCs w:val="28"/>
        </w:rPr>
      </w:pPr>
    </w:p>
    <w:p w:rsidR="00E758E5" w:rsidRDefault="00E758E5" w:rsidP="00525FCA">
      <w:pPr>
        <w:ind w:right="-1134"/>
        <w:rPr>
          <w:b/>
          <w:sz w:val="24"/>
        </w:rPr>
      </w:pPr>
    </w:p>
    <w:tbl>
      <w:tblPr>
        <w:tblpPr w:leftFromText="141" w:rightFromText="141" w:horzAnchor="margin" w:tblpX="-743" w:tblpY="2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525FCA" w:rsidRPr="000B79F3" w:rsidTr="00525FCA">
        <w:tc>
          <w:tcPr>
            <w:tcW w:w="10881" w:type="dxa"/>
          </w:tcPr>
          <w:p w:rsidR="00525FCA" w:rsidRPr="000B79F3" w:rsidRDefault="00525FCA" w:rsidP="00525FCA">
            <w:pPr>
              <w:jc w:val="center"/>
              <w:rPr>
                <w:b/>
                <w:sz w:val="24"/>
              </w:rPr>
            </w:pPr>
            <w:r w:rsidRPr="000B79F3">
              <w:rPr>
                <w:b/>
                <w:sz w:val="24"/>
              </w:rPr>
              <w:lastRenderedPageBreak/>
              <w:t>AVIS MOTIV</w:t>
            </w:r>
            <w:r w:rsidRPr="000B79F3">
              <w:rPr>
                <w:rFonts w:cs="Arial"/>
                <w:b/>
                <w:sz w:val="24"/>
              </w:rPr>
              <w:t>É</w:t>
            </w:r>
            <w:r w:rsidRPr="000B79F3">
              <w:rPr>
                <w:b/>
                <w:sz w:val="24"/>
              </w:rPr>
              <w:t xml:space="preserve"> DU PROFESSEUR </w:t>
            </w:r>
            <w:r>
              <w:rPr>
                <w:b/>
                <w:sz w:val="24"/>
              </w:rPr>
              <w:t>D’ESPAGNOL</w:t>
            </w:r>
          </w:p>
          <w:p w:rsidR="00525FCA" w:rsidRPr="000B79F3" w:rsidRDefault="00525FCA" w:rsidP="00525FCA">
            <w:pPr>
              <w:jc w:val="center"/>
              <w:rPr>
                <w:b/>
                <w:sz w:val="24"/>
              </w:rPr>
            </w:pPr>
            <w:r>
              <w:rPr>
                <w:b/>
                <w:sz w:val="24"/>
              </w:rPr>
              <w:t>(P</w:t>
            </w:r>
            <w:r w:rsidRPr="000B79F3">
              <w:rPr>
                <w:b/>
                <w:sz w:val="24"/>
              </w:rPr>
              <w:t>articipation, motivation, dynamisme, ouverture d’esprit, curiosité, esprit d’analyse, capacité de travail…)</w:t>
            </w:r>
          </w:p>
        </w:tc>
      </w:tr>
      <w:tr w:rsidR="00525FCA" w:rsidRPr="000B79F3" w:rsidTr="00525FCA">
        <w:tc>
          <w:tcPr>
            <w:tcW w:w="10881" w:type="dxa"/>
          </w:tcPr>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tc>
      </w:tr>
      <w:tr w:rsidR="00525FCA" w:rsidRPr="000B79F3" w:rsidTr="00525FCA">
        <w:tc>
          <w:tcPr>
            <w:tcW w:w="10881" w:type="dxa"/>
          </w:tcPr>
          <w:p w:rsidR="00525FCA" w:rsidRPr="000B79F3" w:rsidRDefault="00525FCA" w:rsidP="00525FCA">
            <w:pPr>
              <w:jc w:val="center"/>
              <w:rPr>
                <w:b/>
                <w:sz w:val="24"/>
              </w:rPr>
            </w:pPr>
            <w:r w:rsidRPr="000B79F3">
              <w:rPr>
                <w:b/>
                <w:sz w:val="24"/>
              </w:rPr>
              <w:t>AVIS MOTIV</w:t>
            </w:r>
            <w:r w:rsidRPr="000B79F3">
              <w:rPr>
                <w:rFonts w:cs="Arial"/>
                <w:b/>
                <w:sz w:val="24"/>
              </w:rPr>
              <w:t>É</w:t>
            </w:r>
            <w:r w:rsidRPr="000B79F3">
              <w:rPr>
                <w:b/>
                <w:sz w:val="24"/>
              </w:rPr>
              <w:t xml:space="preserve"> DU PROFESSE</w:t>
            </w:r>
            <w:r w:rsidR="00113057">
              <w:rPr>
                <w:b/>
                <w:sz w:val="24"/>
              </w:rPr>
              <w:t>UR PRINCIPAL DE LA CLASSE DE L’ÉLÈ</w:t>
            </w:r>
            <w:r w:rsidRPr="000B79F3">
              <w:rPr>
                <w:b/>
                <w:sz w:val="24"/>
              </w:rPr>
              <w:t>VE</w:t>
            </w:r>
          </w:p>
          <w:p w:rsidR="00525FCA" w:rsidRPr="000B79F3" w:rsidRDefault="00525FCA" w:rsidP="00525FCA">
            <w:pPr>
              <w:jc w:val="center"/>
              <w:rPr>
                <w:b/>
                <w:sz w:val="24"/>
              </w:rPr>
            </w:pPr>
            <w:r w:rsidRPr="000B79F3">
              <w:rPr>
                <w:b/>
                <w:sz w:val="24"/>
              </w:rPr>
              <w:t>(capacités et attitudes concernant l’autonomie et l’initiative, la culture humaniste, les compétences sociales et civiques…)</w:t>
            </w:r>
          </w:p>
        </w:tc>
      </w:tr>
      <w:tr w:rsidR="00525FCA" w:rsidRPr="000B79F3" w:rsidTr="00525FCA">
        <w:tc>
          <w:tcPr>
            <w:tcW w:w="10881" w:type="dxa"/>
          </w:tcPr>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Default="00525FCA" w:rsidP="00525FCA">
            <w:pPr>
              <w:rPr>
                <w:b/>
                <w:sz w:val="24"/>
              </w:rPr>
            </w:pPr>
          </w:p>
          <w:p w:rsidR="000227BE" w:rsidRDefault="000227BE" w:rsidP="00525FCA">
            <w:pPr>
              <w:rPr>
                <w:b/>
                <w:sz w:val="24"/>
              </w:rPr>
            </w:pPr>
          </w:p>
          <w:p w:rsidR="00525FCA" w:rsidRPr="000B79F3" w:rsidRDefault="00525FCA" w:rsidP="00525FCA">
            <w:pPr>
              <w:rPr>
                <w:b/>
                <w:sz w:val="24"/>
              </w:rPr>
            </w:pPr>
          </w:p>
          <w:p w:rsidR="00525FCA" w:rsidRPr="000B79F3" w:rsidRDefault="00525FCA" w:rsidP="00525FCA">
            <w:pPr>
              <w:rPr>
                <w:b/>
                <w:sz w:val="24"/>
              </w:rPr>
            </w:pPr>
          </w:p>
        </w:tc>
      </w:tr>
    </w:tbl>
    <w:p w:rsidR="003E5974" w:rsidRPr="00374DF1" w:rsidRDefault="003E5974" w:rsidP="003E5974">
      <w:pPr>
        <w:pStyle w:val="Sansinterligne"/>
      </w:pPr>
    </w:p>
    <w:sectPr w:rsidR="003E5974" w:rsidRPr="00374DF1" w:rsidSect="00374DF1">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43880"/>
    <w:multiLevelType w:val="hybridMultilevel"/>
    <w:tmpl w:val="9642F0B2"/>
    <w:lvl w:ilvl="0" w:tplc="0DE09D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2B033D"/>
    <w:multiLevelType w:val="hybridMultilevel"/>
    <w:tmpl w:val="EB085972"/>
    <w:lvl w:ilvl="0" w:tplc="0DE09D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11152"/>
    <w:multiLevelType w:val="hybridMultilevel"/>
    <w:tmpl w:val="47B2F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E003A5"/>
    <w:multiLevelType w:val="hybridMultilevel"/>
    <w:tmpl w:val="E968DE92"/>
    <w:lvl w:ilvl="0" w:tplc="427055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87623D"/>
    <w:multiLevelType w:val="hybridMultilevel"/>
    <w:tmpl w:val="0BB69874"/>
    <w:lvl w:ilvl="0" w:tplc="427055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004946"/>
    <w:multiLevelType w:val="hybridMultilevel"/>
    <w:tmpl w:val="58EA9064"/>
    <w:lvl w:ilvl="0" w:tplc="69320252">
      <w:start w:val="477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67"/>
    <w:rsid w:val="00002421"/>
    <w:rsid w:val="000227BE"/>
    <w:rsid w:val="0010173B"/>
    <w:rsid w:val="00113057"/>
    <w:rsid w:val="00136AF3"/>
    <w:rsid w:val="00157620"/>
    <w:rsid w:val="001829A6"/>
    <w:rsid w:val="002466E0"/>
    <w:rsid w:val="002C2BA5"/>
    <w:rsid w:val="00353C26"/>
    <w:rsid w:val="00374DF1"/>
    <w:rsid w:val="003771CD"/>
    <w:rsid w:val="003E5974"/>
    <w:rsid w:val="003E6014"/>
    <w:rsid w:val="004160ED"/>
    <w:rsid w:val="00483D4B"/>
    <w:rsid w:val="004D5A73"/>
    <w:rsid w:val="005239EE"/>
    <w:rsid w:val="00525FCA"/>
    <w:rsid w:val="005C3267"/>
    <w:rsid w:val="00751018"/>
    <w:rsid w:val="00785943"/>
    <w:rsid w:val="008027F2"/>
    <w:rsid w:val="008A5D3A"/>
    <w:rsid w:val="008E3A80"/>
    <w:rsid w:val="008E4EDD"/>
    <w:rsid w:val="00941583"/>
    <w:rsid w:val="009B08B1"/>
    <w:rsid w:val="009B76F4"/>
    <w:rsid w:val="00A83EF2"/>
    <w:rsid w:val="00AD130C"/>
    <w:rsid w:val="00AE2BAE"/>
    <w:rsid w:val="00B01103"/>
    <w:rsid w:val="00B95BE0"/>
    <w:rsid w:val="00BE5A2D"/>
    <w:rsid w:val="00C01A7E"/>
    <w:rsid w:val="00CA3378"/>
    <w:rsid w:val="00CC09A0"/>
    <w:rsid w:val="00DB0F67"/>
    <w:rsid w:val="00E758E5"/>
    <w:rsid w:val="00EF2E6D"/>
    <w:rsid w:val="00F31715"/>
    <w:rsid w:val="00F3632D"/>
    <w:rsid w:val="00F95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6D10B0D-7875-4348-BC4D-3355EBC5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1103"/>
    <w:pPr>
      <w:spacing w:after="0" w:line="240" w:lineRule="auto"/>
    </w:pPr>
  </w:style>
  <w:style w:type="paragraph" w:styleId="Paragraphedeliste">
    <w:name w:val="List Paragraph"/>
    <w:basedOn w:val="Normal"/>
    <w:uiPriority w:val="34"/>
    <w:qFormat/>
    <w:rsid w:val="00B01103"/>
    <w:pPr>
      <w:ind w:left="720"/>
      <w:contextualSpacing/>
    </w:pPr>
  </w:style>
  <w:style w:type="paragraph" w:styleId="Textedebulles">
    <w:name w:val="Balloon Text"/>
    <w:basedOn w:val="Normal"/>
    <w:link w:val="TextedebullesCar"/>
    <w:uiPriority w:val="99"/>
    <w:semiHidden/>
    <w:unhideWhenUsed/>
    <w:rsid w:val="00DB0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F67"/>
    <w:rPr>
      <w:rFonts w:ascii="Tahoma" w:hAnsi="Tahoma" w:cs="Tahoma"/>
      <w:sz w:val="16"/>
      <w:szCs w:val="16"/>
    </w:rPr>
  </w:style>
  <w:style w:type="paragraph" w:styleId="En-tte">
    <w:name w:val="header"/>
    <w:basedOn w:val="Normal"/>
    <w:link w:val="En-tteCar"/>
    <w:rsid w:val="00DB0F67"/>
    <w:pPr>
      <w:tabs>
        <w:tab w:val="center" w:pos="4536"/>
        <w:tab w:val="right" w:pos="9072"/>
      </w:tabs>
      <w:spacing w:after="0" w:line="240" w:lineRule="auto"/>
    </w:pPr>
    <w:rPr>
      <w:rFonts w:ascii="Arial" w:eastAsia="Times New Roman" w:hAnsi="Arial" w:cs="Times New Roman"/>
      <w:sz w:val="20"/>
      <w:szCs w:val="24"/>
      <w:lang w:eastAsia="fr-FR"/>
    </w:rPr>
  </w:style>
  <w:style w:type="character" w:customStyle="1" w:styleId="En-tteCar">
    <w:name w:val="En-tête Car"/>
    <w:basedOn w:val="Policepardfaut"/>
    <w:link w:val="En-tte"/>
    <w:rsid w:val="00DB0F67"/>
    <w:rPr>
      <w:rFonts w:ascii="Arial" w:eastAsia="Times New Roman" w:hAnsi="Arial" w:cs="Times New Roman"/>
      <w:sz w:val="20"/>
      <w:szCs w:val="24"/>
      <w:lang w:eastAsia="fr-FR"/>
    </w:rPr>
  </w:style>
  <w:style w:type="table" w:styleId="Grilledutableau">
    <w:name w:val="Table Grid"/>
    <w:basedOn w:val="TableauNormal"/>
    <w:uiPriority w:val="59"/>
    <w:rsid w:val="00374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1554">
      <w:bodyDiv w:val="1"/>
      <w:marLeft w:val="0"/>
      <w:marRight w:val="0"/>
      <w:marTop w:val="0"/>
      <w:marBottom w:val="0"/>
      <w:divBdr>
        <w:top w:val="none" w:sz="0" w:space="0" w:color="auto"/>
        <w:left w:val="none" w:sz="0" w:space="0" w:color="auto"/>
        <w:bottom w:val="none" w:sz="0" w:space="0" w:color="auto"/>
        <w:right w:val="none" w:sz="0" w:space="0" w:color="auto"/>
      </w:divBdr>
    </w:div>
    <w:div w:id="297759733">
      <w:bodyDiv w:val="1"/>
      <w:marLeft w:val="0"/>
      <w:marRight w:val="0"/>
      <w:marTop w:val="0"/>
      <w:marBottom w:val="0"/>
      <w:divBdr>
        <w:top w:val="none" w:sz="0" w:space="0" w:color="auto"/>
        <w:left w:val="none" w:sz="0" w:space="0" w:color="auto"/>
        <w:bottom w:val="none" w:sz="0" w:space="0" w:color="auto"/>
        <w:right w:val="none" w:sz="0" w:space="0" w:color="auto"/>
      </w:divBdr>
    </w:div>
    <w:div w:id="3585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70CAC-1184-4B93-B094-570D64AF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fée et ninix</dc:creator>
  <cp:lastModifiedBy>STIL</cp:lastModifiedBy>
  <cp:revision>4</cp:revision>
  <cp:lastPrinted>2019-01-24T09:38:00Z</cp:lastPrinted>
  <dcterms:created xsi:type="dcterms:W3CDTF">2019-01-24T10:21:00Z</dcterms:created>
  <dcterms:modified xsi:type="dcterms:W3CDTF">2020-01-28T15:42:00Z</dcterms:modified>
</cp:coreProperties>
</file>